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ind w:right="1260" w:rightChars="600"/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>
      <w:pPr>
        <w:spacing w:beforeLines="50" w:line="460" w:lineRule="atLeast"/>
        <w:jc w:val="center"/>
        <w:rPr>
          <w:rFonts w:hint="eastAsia" w:ascii="小标宋" w:hAnsi="小标宋"/>
          <w:sz w:val="50"/>
          <w:szCs w:val="50"/>
        </w:rPr>
      </w:pPr>
      <w:r>
        <w:drawing>
          <wp:inline distT="0" distB="0" distL="0" distR="0">
            <wp:extent cx="1276350" cy="628015"/>
            <wp:effectExtent l="0" t="0" r="0" b="635"/>
            <wp:docPr id="2" name="图片 2" descr="C:\Users\ADMINI~1\AppData\Local\Temp\ksohtml7152\wps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:\Users\ADMINI~1\AppData\Local\Temp\ksohtml7152\wps2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6350" cy="6280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小标宋" w:hAnsi="小标宋"/>
          <w:sz w:val="50"/>
          <w:szCs w:val="50"/>
        </w:rPr>
        <w:t xml:space="preserve"> </w:t>
      </w:r>
    </w:p>
    <w:p>
      <w:pPr>
        <w:spacing w:beforeLines="50" w:line="460" w:lineRule="atLeast"/>
        <w:jc w:val="center"/>
        <w:rPr>
          <w:rFonts w:ascii="小标宋" w:hAnsi="小标宋"/>
          <w:sz w:val="50"/>
          <w:szCs w:val="50"/>
        </w:rPr>
      </w:pPr>
      <w:r>
        <w:rPr>
          <w:rFonts w:ascii="小标宋" w:hAnsi="小标宋"/>
          <w:sz w:val="50"/>
          <w:szCs w:val="50"/>
        </w:rPr>
        <w:t xml:space="preserve"> </w:t>
      </w:r>
    </w:p>
    <w:p>
      <w:pPr>
        <w:spacing w:beforeLines="50" w:line="460" w:lineRule="atLeast"/>
        <w:jc w:val="center"/>
        <w:rPr>
          <w:rFonts w:ascii="小标宋" w:hAnsi="小标宋"/>
          <w:sz w:val="60"/>
          <w:szCs w:val="60"/>
        </w:rPr>
      </w:pPr>
      <w:bookmarkStart w:id="0" w:name="_GoBack"/>
      <w:r>
        <w:rPr>
          <w:rFonts w:ascii="小标宋" w:hAnsi="小标宋"/>
          <w:sz w:val="50"/>
          <w:szCs w:val="50"/>
        </w:rPr>
        <w:t>第十七届中国青年女科学家奖</w:t>
      </w:r>
      <w:r>
        <w:rPr>
          <w:rFonts w:ascii="小标宋" w:hAnsi="小标宋"/>
          <w:sz w:val="50"/>
          <w:szCs w:val="50"/>
        </w:rPr>
        <w:br w:type="textWrapping"/>
      </w:r>
      <w:r>
        <w:rPr>
          <w:rFonts w:ascii="小标宋" w:hAnsi="小标宋"/>
          <w:sz w:val="50"/>
          <w:szCs w:val="50"/>
        </w:rPr>
        <w:t>候选人提名表</w:t>
      </w:r>
    </w:p>
    <w:bookmarkEnd w:id="0"/>
    <w:p>
      <w:pPr>
        <w:rPr>
          <w:rFonts w:ascii="长城仿宋" w:hAnsi="宋体"/>
          <w:sz w:val="30"/>
          <w:szCs w:val="30"/>
        </w:rPr>
      </w:pPr>
      <w:r>
        <w:rPr>
          <w:rFonts w:hint="eastAsia" w:ascii="长城仿宋" w:hAnsi="宋体"/>
          <w:sz w:val="30"/>
          <w:szCs w:val="30"/>
        </w:rPr>
        <w:t xml:space="preserve"> </w:t>
      </w:r>
    </w:p>
    <w:p>
      <w:pPr>
        <w:rPr>
          <w:rFonts w:hint="eastAsia" w:ascii="长城仿宋" w:hAnsi="宋体"/>
          <w:sz w:val="30"/>
          <w:szCs w:val="30"/>
        </w:rPr>
      </w:pPr>
      <w:r>
        <w:rPr>
          <w:rFonts w:hint="eastAsia" w:ascii="长城仿宋" w:hAnsi="宋体"/>
          <w:sz w:val="30"/>
          <w:szCs w:val="30"/>
        </w:rPr>
        <w:t xml:space="preserve"> </w:t>
      </w:r>
    </w:p>
    <w:p>
      <w:pPr>
        <w:rPr>
          <w:rFonts w:hint="eastAsia" w:ascii="长城仿宋" w:hAnsi="宋体"/>
          <w:sz w:val="30"/>
          <w:szCs w:val="30"/>
        </w:rPr>
      </w:pPr>
      <w:r>
        <w:rPr>
          <w:rFonts w:hint="eastAsia" w:ascii="长城仿宋" w:hAnsi="宋体"/>
          <w:sz w:val="30"/>
          <w:szCs w:val="30"/>
        </w:rPr>
        <w:t xml:space="preserve"> </w:t>
      </w:r>
    </w:p>
    <w:p>
      <w:pPr>
        <w:rPr>
          <w:rFonts w:hint="eastAsia" w:ascii="昆仑楷体" w:hAnsi="昆仑楷体"/>
          <w:sz w:val="36"/>
          <w:szCs w:val="36"/>
        </w:rPr>
      </w:pPr>
      <w:r>
        <w:rPr>
          <w:rFonts w:ascii="昆仑楷体" w:hAnsi="昆仑楷体"/>
          <w:sz w:val="36"/>
          <w:szCs w:val="36"/>
        </w:rPr>
        <w:t xml:space="preserve"> </w:t>
      </w:r>
    </w:p>
    <w:p>
      <w:pPr>
        <w:spacing w:line="500" w:lineRule="exact"/>
        <w:ind w:firstLine="2100" w:firstLineChars="700"/>
        <w:rPr>
          <w:rFonts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姓    名</w:t>
      </w:r>
      <w:r>
        <w:rPr>
          <w:rFonts w:hint="eastAsia" w:ascii="仿宋_GB2312" w:eastAsia="仿宋_GB2312"/>
          <w:color w:val="000000"/>
          <w:sz w:val="30"/>
          <w:szCs w:val="30"/>
          <w:u w:val="single"/>
        </w:rPr>
        <w:t xml:space="preserve">                    </w:t>
      </w:r>
    </w:p>
    <w:p>
      <w:pPr>
        <w:spacing w:line="500" w:lineRule="exact"/>
        <w:ind w:firstLine="2100" w:firstLineChars="700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专业专长</w:t>
      </w:r>
      <w:r>
        <w:rPr>
          <w:rFonts w:hint="eastAsia" w:ascii="仿宋_GB2312" w:eastAsia="仿宋_GB2312"/>
          <w:color w:val="000000"/>
          <w:sz w:val="30"/>
          <w:szCs w:val="30"/>
          <w:u w:val="single"/>
        </w:rPr>
        <w:t xml:space="preserve">                    </w:t>
      </w:r>
    </w:p>
    <w:p>
      <w:pPr>
        <w:spacing w:line="500" w:lineRule="exact"/>
        <w:ind w:firstLine="2100" w:firstLineChars="700"/>
        <w:outlineLvl w:val="0"/>
        <w:rPr>
          <w:rFonts w:hint="eastAsia" w:ascii="仿宋_GB2312" w:eastAsia="仿宋_GB2312"/>
          <w:color w:val="000000"/>
          <w:sz w:val="30"/>
          <w:szCs w:val="30"/>
          <w:u w:val="single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提名渠道</w:t>
      </w:r>
      <w:r>
        <w:rPr>
          <w:rFonts w:hint="eastAsia" w:ascii="仿宋_GB2312" w:eastAsia="仿宋_GB2312"/>
          <w:color w:val="000000"/>
          <w:sz w:val="30"/>
          <w:szCs w:val="30"/>
          <w:u w:val="single"/>
        </w:rPr>
        <w:t xml:space="preserve">                    </w:t>
      </w:r>
    </w:p>
    <w:p>
      <w:pPr>
        <w:spacing w:line="500" w:lineRule="exact"/>
        <w:ind w:firstLine="2100" w:firstLineChars="700"/>
        <w:outlineLvl w:val="0"/>
        <w:rPr>
          <w:rFonts w:hint="eastAsia" w:ascii="仿宋_GB2312" w:eastAsia="仿宋_GB2312"/>
          <w:color w:val="000000"/>
          <w:sz w:val="30"/>
          <w:szCs w:val="30"/>
          <w:u w:val="single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工作单位</w:t>
      </w:r>
      <w:r>
        <w:rPr>
          <w:rFonts w:hint="eastAsia" w:ascii="仿宋_GB2312" w:eastAsia="仿宋_GB2312"/>
          <w:color w:val="000000"/>
          <w:sz w:val="30"/>
          <w:szCs w:val="30"/>
          <w:u w:val="single"/>
        </w:rPr>
        <w:t xml:space="preserve">                    </w:t>
      </w:r>
    </w:p>
    <w:p>
      <w:pPr>
        <w:ind w:firstLine="2100" w:firstLineChars="700"/>
        <w:outlineLvl w:val="0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 xml:space="preserve">             </w:t>
      </w:r>
    </w:p>
    <w:p>
      <w:pPr>
        <w:rPr>
          <w:rFonts w:hint="eastAsia" w:ascii="长城仿宋" w:hAnsi="宋体"/>
          <w:sz w:val="30"/>
          <w:szCs w:val="30"/>
        </w:rPr>
      </w:pPr>
      <w:r>
        <w:rPr>
          <w:rFonts w:hint="eastAsia" w:ascii="长城仿宋" w:hAnsi="宋体"/>
          <w:sz w:val="30"/>
          <w:szCs w:val="30"/>
        </w:rPr>
        <w:t xml:space="preserve"> </w:t>
      </w:r>
    </w:p>
    <w:p>
      <w:pPr>
        <w:jc w:val="center"/>
        <w:rPr>
          <w:rFonts w:hint="eastAsia" w:ascii="宋体" w:hAnsi="黑体" w:eastAsia="黑体"/>
          <w:sz w:val="36"/>
          <w:szCs w:val="36"/>
        </w:rPr>
      </w:pPr>
      <w:r>
        <w:rPr>
          <w:rFonts w:hint="eastAsia" w:ascii="宋体" w:hAnsi="黑体" w:eastAsia="黑体"/>
          <w:sz w:val="36"/>
          <w:szCs w:val="36"/>
        </w:rPr>
        <w:t xml:space="preserve"> </w:t>
      </w:r>
    </w:p>
    <w:p>
      <w:pPr>
        <w:jc w:val="center"/>
        <w:rPr>
          <w:rFonts w:hint="eastAsia" w:ascii="宋体" w:hAnsi="黑体" w:eastAsia="黑体"/>
          <w:sz w:val="36"/>
          <w:szCs w:val="36"/>
        </w:rPr>
      </w:pPr>
      <w:r>
        <w:rPr>
          <w:rFonts w:hint="eastAsia" w:ascii="宋体" w:hAnsi="黑体" w:eastAsia="黑体"/>
          <w:sz w:val="36"/>
          <w:szCs w:val="36"/>
        </w:rPr>
        <w:t xml:space="preserve"> </w:t>
      </w:r>
    </w:p>
    <w:p>
      <w:pPr>
        <w:jc w:val="center"/>
        <w:rPr>
          <w:rFonts w:hint="eastAsia" w:ascii="宋体" w:hAnsi="黑体" w:eastAsia="黑体"/>
          <w:spacing w:val="190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中</w:t>
      </w:r>
      <w:r>
        <w:rPr>
          <w:rFonts w:hint="eastAsia" w:ascii="宋体" w:hAns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国</w:t>
      </w:r>
      <w:r>
        <w:rPr>
          <w:rFonts w:hint="eastAsia" w:ascii="宋体" w:hAns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科</w:t>
      </w:r>
      <w:r>
        <w:rPr>
          <w:rFonts w:hint="eastAsia" w:ascii="宋体" w:hAns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学</w:t>
      </w:r>
      <w:r>
        <w:rPr>
          <w:rFonts w:hint="eastAsia" w:ascii="宋体" w:hAns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技</w:t>
      </w:r>
      <w:r>
        <w:rPr>
          <w:rFonts w:hint="eastAsia" w:ascii="宋体" w:hAns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术</w:t>
      </w:r>
      <w:r>
        <w:rPr>
          <w:rFonts w:hint="eastAsia" w:ascii="宋体" w:hAns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协</w:t>
      </w:r>
      <w:r>
        <w:rPr>
          <w:rFonts w:hint="eastAsia" w:ascii="宋体" w:hAns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会</w:t>
      </w:r>
      <w:r>
        <w:rPr>
          <w:rFonts w:hint="eastAsia" w:ascii="宋体" w:hAnsi="黑体" w:eastAsia="黑体"/>
          <w:sz w:val="36"/>
          <w:szCs w:val="36"/>
        </w:rPr>
        <w:t xml:space="preserve">    </w:t>
      </w:r>
      <w:r>
        <w:rPr>
          <w:rFonts w:hint="eastAsia" w:ascii="黑体" w:hAnsi="黑体" w:eastAsia="黑体"/>
          <w:sz w:val="36"/>
          <w:szCs w:val="36"/>
        </w:rPr>
        <w:t>制</w:t>
      </w:r>
    </w:p>
    <w:p>
      <w:pPr>
        <w:widowControl/>
        <w:spacing w:beforeLines="50" w:afterLines="50"/>
        <w:jc w:val="left"/>
        <w:rPr>
          <w:rFonts w:hint="eastAsia" w:ascii="黑体" w:hAnsi="黑体" w:eastAsia="黑体"/>
          <w:sz w:val="30"/>
          <w:szCs w:val="30"/>
        </w:rPr>
      </w:pPr>
      <w:r>
        <w:rPr>
          <w:rFonts w:hint="eastAsia" w:ascii="宋体" w:hAnsi="黑体" w:eastAsia="黑体"/>
          <w:spacing w:val="20"/>
          <w:sz w:val="32"/>
          <w:szCs w:val="32"/>
        </w:rPr>
        <w:br w:type="page"/>
      </w:r>
      <w:r>
        <w:rPr>
          <w:rFonts w:hint="eastAsia" w:ascii="黑体" w:hAnsi="黑体" w:eastAsia="黑体"/>
          <w:sz w:val="30"/>
          <w:szCs w:val="30"/>
        </w:rPr>
        <w:t>一、基本信息</w:t>
      </w:r>
    </w:p>
    <w:tbl>
      <w:tblPr>
        <w:tblStyle w:val="3"/>
        <w:tblW w:w="885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0"/>
        <w:gridCol w:w="1770"/>
        <w:gridCol w:w="1770"/>
        <w:gridCol w:w="1770"/>
        <w:gridCol w:w="177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姓    名</w:t>
            </w:r>
          </w:p>
        </w:tc>
        <w:tc>
          <w:tcPr>
            <w:tcW w:w="17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7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性    别</w:t>
            </w:r>
          </w:p>
        </w:tc>
        <w:tc>
          <w:tcPr>
            <w:tcW w:w="17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770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照 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pacing w:val="-4"/>
                <w:sz w:val="28"/>
                <w:szCs w:val="28"/>
              </w:rPr>
              <w:t>出生日期</w:t>
            </w:r>
          </w:p>
        </w:tc>
        <w:tc>
          <w:tcPr>
            <w:tcW w:w="17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7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民    族</w:t>
            </w:r>
          </w:p>
        </w:tc>
        <w:tc>
          <w:tcPr>
            <w:tcW w:w="17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770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pacing w:val="-4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最高学历</w:t>
            </w:r>
          </w:p>
        </w:tc>
        <w:tc>
          <w:tcPr>
            <w:tcW w:w="17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7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最高学位</w:t>
            </w:r>
          </w:p>
        </w:tc>
        <w:tc>
          <w:tcPr>
            <w:tcW w:w="17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770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pacing w:val="-4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籍    贯</w:t>
            </w:r>
          </w:p>
        </w:tc>
        <w:tc>
          <w:tcPr>
            <w:tcW w:w="177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560" w:firstLineChars="200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77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政治面貌</w:t>
            </w:r>
          </w:p>
        </w:tc>
        <w:tc>
          <w:tcPr>
            <w:tcW w:w="177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560" w:firstLineChars="200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770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pacing w:val="-2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pacing w:val="-20"/>
                <w:sz w:val="28"/>
                <w:szCs w:val="28"/>
              </w:rPr>
              <w:t>身份证号码</w:t>
            </w:r>
          </w:p>
        </w:tc>
        <w:tc>
          <w:tcPr>
            <w:tcW w:w="708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pacing w:val="-20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pacing w:val="-20"/>
                <w:sz w:val="28"/>
                <w:szCs w:val="28"/>
              </w:rPr>
              <w:t>专业技术职务</w:t>
            </w:r>
          </w:p>
        </w:tc>
        <w:tc>
          <w:tcPr>
            <w:tcW w:w="17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7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pacing w:val="-2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sz w:val="28"/>
                <w:szCs w:val="28"/>
              </w:rPr>
              <w:t>专业专长</w:t>
            </w:r>
          </w:p>
        </w:tc>
        <w:tc>
          <w:tcPr>
            <w:tcW w:w="354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atLeast"/>
          <w:jc w:val="center"/>
        </w:trPr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学科组</w:t>
            </w:r>
          </w:p>
        </w:tc>
        <w:tc>
          <w:tcPr>
            <w:tcW w:w="708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</w:rPr>
              <w:t>□</w:t>
            </w:r>
            <w:r>
              <w:rPr>
                <w:rFonts w:hint="eastAsia" w:ascii="仿宋_GB2312" w:hAnsi="华文仿宋" w:eastAsia="仿宋_GB2312"/>
                <w:sz w:val="28"/>
                <w:szCs w:val="28"/>
              </w:rPr>
              <w:t xml:space="preserve">数学与物理组  </w:t>
            </w:r>
            <w:r>
              <w:rPr>
                <w:rFonts w:hint="eastAsia" w:ascii="仿宋_GB2312" w:hAnsi="仿宋" w:eastAsia="仿宋_GB2312" w:cs="宋体"/>
              </w:rPr>
              <w:t>□</w:t>
            </w:r>
            <w:r>
              <w:rPr>
                <w:rFonts w:hint="eastAsia" w:ascii="仿宋_GB2312" w:hAnsi="华文仿宋" w:eastAsia="仿宋_GB2312"/>
                <w:sz w:val="28"/>
                <w:szCs w:val="28"/>
              </w:rPr>
              <w:t xml:space="preserve">化学与材料组  </w:t>
            </w:r>
            <w:r>
              <w:rPr>
                <w:rFonts w:hint="eastAsia" w:ascii="仿宋_GB2312" w:hAnsi="仿宋" w:eastAsia="仿宋_GB2312" w:cs="宋体"/>
              </w:rPr>
              <w:t>□</w:t>
            </w:r>
            <w:r>
              <w:rPr>
                <w:rFonts w:hint="eastAsia" w:ascii="仿宋_GB2312" w:hAnsi="华文仿宋" w:eastAsia="仿宋_GB2312"/>
                <w:sz w:val="28"/>
                <w:szCs w:val="28"/>
              </w:rPr>
              <w:t xml:space="preserve">生物农林组 </w:t>
            </w:r>
          </w:p>
          <w:p>
            <w:pPr>
              <w:spacing w:line="400" w:lineRule="exact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</w:rPr>
              <w:t>□</w:t>
            </w:r>
            <w:r>
              <w:rPr>
                <w:rFonts w:hint="eastAsia" w:ascii="仿宋_GB2312" w:hAnsi="华文仿宋" w:eastAsia="仿宋_GB2312"/>
                <w:sz w:val="28"/>
                <w:szCs w:val="28"/>
              </w:rPr>
              <w:t>医药卫生组   </w:t>
            </w:r>
            <w:r>
              <w:rPr>
                <w:rFonts w:hint="eastAsia" w:ascii="仿宋_GB2312" w:hAnsi="仿宋" w:eastAsia="仿宋_GB2312" w:cs="宋体"/>
              </w:rPr>
              <w:t>□</w:t>
            </w:r>
            <w:r>
              <w:rPr>
                <w:rFonts w:hint="eastAsia" w:ascii="仿宋_GB2312" w:hAnsi="华文仿宋" w:eastAsia="仿宋_GB2312"/>
                <w:sz w:val="28"/>
                <w:szCs w:val="28"/>
              </w:rPr>
              <w:t>地球科学组   </w:t>
            </w:r>
            <w:r>
              <w:rPr>
                <w:rFonts w:hint="eastAsia" w:ascii="仿宋_GB2312" w:hAnsi="仿宋" w:eastAsia="仿宋_GB2312" w:cs="宋体"/>
              </w:rPr>
              <w:t>□</w:t>
            </w:r>
            <w:r>
              <w:rPr>
                <w:rFonts w:hint="eastAsia" w:ascii="仿宋_GB2312" w:hAnsi="华文仿宋" w:eastAsia="仿宋_GB2312"/>
                <w:sz w:val="28"/>
                <w:szCs w:val="28"/>
              </w:rPr>
              <w:t>计算机与电子信息组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atLeast"/>
          <w:jc w:val="center"/>
        </w:trPr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工作单位及</w:t>
            </w:r>
          </w:p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行政职务</w:t>
            </w:r>
          </w:p>
        </w:tc>
        <w:tc>
          <w:tcPr>
            <w:tcW w:w="708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atLeast"/>
          <w:jc w:val="center"/>
        </w:trPr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单位性质</w:t>
            </w:r>
          </w:p>
        </w:tc>
        <w:tc>
          <w:tcPr>
            <w:tcW w:w="708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left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□政府机关 □高等院校 □科研院所 □其他事业单位</w:t>
            </w:r>
          </w:p>
          <w:p>
            <w:pPr>
              <w:spacing w:line="400" w:lineRule="exact"/>
              <w:jc w:val="left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□国有企业 □民营企业 □外资企业 □其他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通信地址</w:t>
            </w:r>
          </w:p>
        </w:tc>
        <w:tc>
          <w:tcPr>
            <w:tcW w:w="708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单位所在地</w:t>
            </w:r>
          </w:p>
        </w:tc>
        <w:tc>
          <w:tcPr>
            <w:tcW w:w="17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7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邮政编码</w:t>
            </w:r>
          </w:p>
        </w:tc>
        <w:tc>
          <w:tcPr>
            <w:tcW w:w="354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单位电话</w:t>
            </w:r>
          </w:p>
        </w:tc>
        <w:tc>
          <w:tcPr>
            <w:tcW w:w="17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7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手    机</w:t>
            </w:r>
          </w:p>
        </w:tc>
        <w:tc>
          <w:tcPr>
            <w:tcW w:w="354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传真号码</w:t>
            </w:r>
          </w:p>
        </w:tc>
        <w:tc>
          <w:tcPr>
            <w:tcW w:w="1770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电子信箱</w:t>
            </w:r>
          </w:p>
        </w:tc>
        <w:tc>
          <w:tcPr>
            <w:tcW w:w="35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</w:p>
        </w:tc>
      </w:tr>
    </w:tbl>
    <w:p>
      <w:pPr>
        <w:spacing w:beforeLines="50" w:afterLines="50"/>
        <w:rPr>
          <w:rFonts w:hint="eastAsia"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 xml:space="preserve"> </w:t>
      </w:r>
    </w:p>
    <w:p>
      <w:pPr>
        <w:spacing w:beforeLines="50" w:afterLines="50"/>
        <w:rPr>
          <w:rFonts w:hint="eastAsia"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br w:type="page"/>
      </w:r>
      <w:r>
        <w:rPr>
          <w:rFonts w:hint="eastAsia" w:ascii="黑体" w:hAnsi="黑体" w:eastAsia="黑体"/>
          <w:sz w:val="30"/>
          <w:szCs w:val="30"/>
        </w:rPr>
        <w:t>二、主要学习经历（从大学或职业教育填起，6项以内）</w:t>
      </w:r>
    </w:p>
    <w:tbl>
      <w:tblPr>
        <w:tblStyle w:val="3"/>
        <w:tblW w:w="885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0"/>
        <w:gridCol w:w="3054"/>
        <w:gridCol w:w="2359"/>
        <w:gridCol w:w="166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起止年月</w:t>
            </w:r>
          </w:p>
        </w:tc>
        <w:tc>
          <w:tcPr>
            <w:tcW w:w="30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校（院）及系名称</w:t>
            </w:r>
          </w:p>
        </w:tc>
        <w:tc>
          <w:tcPr>
            <w:tcW w:w="23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专业</w:t>
            </w:r>
          </w:p>
        </w:tc>
        <w:tc>
          <w:tcPr>
            <w:tcW w:w="16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学位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0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3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6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0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3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6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0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3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6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0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3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6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0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3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6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0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3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6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</w:tbl>
    <w:p>
      <w:pPr>
        <w:spacing w:beforeLines="50" w:afterLines="50"/>
        <w:rPr>
          <w:rFonts w:hint="eastAsia"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三、主要工作经历（6项以内）</w:t>
      </w:r>
    </w:p>
    <w:tbl>
      <w:tblPr>
        <w:tblStyle w:val="3"/>
        <w:tblW w:w="885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1"/>
        <w:gridCol w:w="4303"/>
        <w:gridCol w:w="277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起止年月</w:t>
            </w:r>
          </w:p>
        </w:tc>
        <w:tc>
          <w:tcPr>
            <w:tcW w:w="43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工作单位</w:t>
            </w:r>
          </w:p>
        </w:tc>
        <w:tc>
          <w:tcPr>
            <w:tcW w:w="27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职务/职称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7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7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7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7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7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7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</w:tbl>
    <w:p>
      <w:pPr>
        <w:spacing w:beforeLines="50" w:afterLines="50"/>
        <w:rPr>
          <w:rFonts w:hint="eastAsia"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四、重要学术组织或期刊任（兼）职（6项以内）</w:t>
      </w:r>
    </w:p>
    <w:tbl>
      <w:tblPr>
        <w:tblStyle w:val="3"/>
        <w:tblW w:w="885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1"/>
        <w:gridCol w:w="4303"/>
        <w:gridCol w:w="277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起止年月</w:t>
            </w:r>
          </w:p>
        </w:tc>
        <w:tc>
          <w:tcPr>
            <w:tcW w:w="43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名     称</w:t>
            </w:r>
          </w:p>
        </w:tc>
        <w:tc>
          <w:tcPr>
            <w:tcW w:w="27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职务/职称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7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7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7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7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7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7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</w:tbl>
    <w:p>
      <w:pPr>
        <w:widowControl/>
        <w:spacing w:beforeLines="50" w:afterLines="50"/>
        <w:jc w:val="left"/>
        <w:rPr>
          <w:rFonts w:hint="eastAsia"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br w:type="page"/>
      </w:r>
      <w:r>
        <w:rPr>
          <w:rFonts w:hint="eastAsia" w:ascii="黑体" w:hAnsi="黑体" w:eastAsia="黑体"/>
          <w:sz w:val="30"/>
          <w:szCs w:val="30"/>
        </w:rPr>
        <w:t>五、重要科技奖项情况（8项以内）</w:t>
      </w:r>
    </w:p>
    <w:tbl>
      <w:tblPr>
        <w:tblStyle w:val="3"/>
        <w:tblW w:w="885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57"/>
        <w:gridCol w:w="1603"/>
        <w:gridCol w:w="3324"/>
        <w:gridCol w:w="246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序号</w:t>
            </w:r>
          </w:p>
        </w:tc>
        <w:tc>
          <w:tcPr>
            <w:tcW w:w="16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获奖时间</w:t>
            </w:r>
          </w:p>
        </w:tc>
        <w:tc>
          <w:tcPr>
            <w:tcW w:w="33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奖项名称</w:t>
            </w:r>
          </w:p>
        </w:tc>
        <w:tc>
          <w:tcPr>
            <w:tcW w:w="24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奖励等级（排名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hint="eastAsia" w:ascii="仿宋_GB2312" w:eastAsia="仿宋_GB2312"/>
                <w:sz w:val="28"/>
                <w:szCs w:val="28"/>
              </w:rPr>
              <w:t>总人数）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</w:p>
        </w:tc>
        <w:tc>
          <w:tcPr>
            <w:tcW w:w="16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3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4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</w:t>
            </w:r>
          </w:p>
        </w:tc>
        <w:tc>
          <w:tcPr>
            <w:tcW w:w="16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3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4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3</w:t>
            </w:r>
          </w:p>
        </w:tc>
        <w:tc>
          <w:tcPr>
            <w:tcW w:w="16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3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4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4</w:t>
            </w:r>
          </w:p>
        </w:tc>
        <w:tc>
          <w:tcPr>
            <w:tcW w:w="16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3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4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5</w:t>
            </w:r>
          </w:p>
        </w:tc>
        <w:tc>
          <w:tcPr>
            <w:tcW w:w="16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3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4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6</w:t>
            </w:r>
          </w:p>
        </w:tc>
        <w:tc>
          <w:tcPr>
            <w:tcW w:w="16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3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4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7</w:t>
            </w:r>
          </w:p>
        </w:tc>
        <w:tc>
          <w:tcPr>
            <w:tcW w:w="16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3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4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8</w:t>
            </w:r>
          </w:p>
        </w:tc>
        <w:tc>
          <w:tcPr>
            <w:tcW w:w="16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3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4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</w:tr>
    </w:tbl>
    <w:p>
      <w:pPr>
        <w:widowControl/>
        <w:spacing w:beforeLines="50" w:afterLines="50"/>
        <w:jc w:val="left"/>
        <w:rPr>
          <w:rFonts w:hint="eastAsia"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六、获人才培养奖励计划、重大科研项目情况（8项以内）</w:t>
      </w:r>
    </w:p>
    <w:tbl>
      <w:tblPr>
        <w:tblStyle w:val="3"/>
        <w:tblW w:w="885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9"/>
        <w:gridCol w:w="1551"/>
        <w:gridCol w:w="578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序号</w:t>
            </w:r>
          </w:p>
        </w:tc>
        <w:tc>
          <w:tcPr>
            <w:tcW w:w="15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年度</w:t>
            </w:r>
          </w:p>
        </w:tc>
        <w:tc>
          <w:tcPr>
            <w:tcW w:w="57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项目名称（排名）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</w:p>
        </w:tc>
        <w:tc>
          <w:tcPr>
            <w:tcW w:w="15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57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</w:t>
            </w:r>
          </w:p>
        </w:tc>
        <w:tc>
          <w:tcPr>
            <w:tcW w:w="15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57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3</w:t>
            </w:r>
          </w:p>
        </w:tc>
        <w:tc>
          <w:tcPr>
            <w:tcW w:w="15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57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4</w:t>
            </w:r>
          </w:p>
        </w:tc>
        <w:tc>
          <w:tcPr>
            <w:tcW w:w="15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57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5</w:t>
            </w:r>
          </w:p>
        </w:tc>
        <w:tc>
          <w:tcPr>
            <w:tcW w:w="15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57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6</w:t>
            </w:r>
          </w:p>
        </w:tc>
        <w:tc>
          <w:tcPr>
            <w:tcW w:w="15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57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7</w:t>
            </w:r>
          </w:p>
        </w:tc>
        <w:tc>
          <w:tcPr>
            <w:tcW w:w="15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57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8</w:t>
            </w:r>
          </w:p>
        </w:tc>
        <w:tc>
          <w:tcPr>
            <w:tcW w:w="15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57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</w:tr>
    </w:tbl>
    <w:p>
      <w:pPr>
        <w:widowControl/>
        <w:spacing w:beforeLines="50" w:afterLines="50" w:line="580" w:lineRule="exact"/>
        <w:jc w:val="left"/>
        <w:rPr>
          <w:rFonts w:hint="eastAsia"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br w:type="page"/>
      </w:r>
      <w:r>
        <w:rPr>
          <w:rFonts w:hint="eastAsia" w:ascii="黑体" w:hAnsi="黑体" w:eastAsia="黑体"/>
          <w:sz w:val="30"/>
          <w:szCs w:val="30"/>
        </w:rPr>
        <w:t>七、主要业绩和贡献</w:t>
      </w:r>
    </w:p>
    <w:tbl>
      <w:tblPr>
        <w:tblStyle w:val="3"/>
        <w:tblW w:w="885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99" w:hRule="atLeast"/>
          <w:jc w:val="center"/>
        </w:trPr>
        <w:tc>
          <w:tcPr>
            <w:tcW w:w="8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ind w:firstLine="420" w:firstLineChars="200"/>
              <w:rPr>
                <w:rFonts w:ascii="仿宋_GB2312" w:hAnsi="华文仿宋" w:eastAsia="仿宋_GB2312"/>
              </w:rPr>
            </w:pPr>
            <w:r>
              <w:rPr>
                <w:rFonts w:hint="eastAsia" w:ascii="仿宋_GB2312" w:hAnsi="华文仿宋" w:eastAsia="仿宋_GB2312"/>
              </w:rPr>
              <w:t>本栏目是评价候选人的重要依据。请从原创性研发成果、成果转化效益和科技服务满意度等方面概述候选人在基础科学、生命科学领域或计算机与信息领域取得的重大业绩，在服务国家重大需求、加快建设科技强国方面作出的主要贡献。</w:t>
            </w:r>
            <w:r>
              <w:rPr>
                <w:rFonts w:hint="eastAsia" w:ascii="仿宋_GB2312" w:eastAsia="仿宋_GB2312"/>
                <w:spacing w:val="2"/>
              </w:rPr>
              <w:t>限600字以内</w:t>
            </w:r>
            <w:r>
              <w:rPr>
                <w:rFonts w:hint="eastAsia" w:ascii="仿宋_GB2312" w:hAnsi="华文仿宋" w:eastAsia="仿宋_GB2312"/>
              </w:rPr>
              <w:t>。</w:t>
            </w:r>
          </w:p>
          <w:p>
            <w:pPr>
              <w:pStyle w:val="2"/>
              <w:rPr>
                <w:rFonts w:hint="eastAsia" w:ascii="仿宋_GB2312" w:hAnsi="华文仿宋" w:eastAsia="仿宋_GB2312" w:cs="Times New Roman"/>
                <w:kern w:val="2"/>
                <w:sz w:val="21"/>
                <w:szCs w:val="21"/>
              </w:rPr>
            </w:pPr>
          </w:p>
          <w:p>
            <w:pPr>
              <w:widowControl/>
              <w:spacing w:before="100" w:beforeAutospacing="1" w:after="100" w:afterAutospacing="1"/>
              <w:jc w:val="left"/>
              <w:outlineLvl w:val="1"/>
              <w:rPr>
                <w:rFonts w:hint="eastAsia" w:ascii="宋体" w:hAnsi="宋体"/>
                <w:b/>
                <w:bCs/>
                <w:kern w:val="0"/>
                <w:sz w:val="36"/>
                <w:szCs w:val="36"/>
              </w:rPr>
            </w:pPr>
          </w:p>
          <w:p>
            <w:pPr>
              <w:spacing w:line="400" w:lineRule="exact"/>
              <w:ind w:firstLine="420" w:firstLineChars="200"/>
              <w:rPr>
                <w:rFonts w:ascii="仿宋_GB2312" w:hAnsi="华文仿宋" w:eastAsia="仿宋_GB2312"/>
              </w:rPr>
            </w:pPr>
          </w:p>
        </w:tc>
      </w:tr>
    </w:tbl>
    <w:p>
      <w:pPr>
        <w:widowControl/>
        <w:spacing w:beforeLines="50" w:afterLines="50"/>
        <w:jc w:val="left"/>
        <w:rPr>
          <w:rFonts w:hint="eastAsia"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 xml:space="preserve"> </w:t>
      </w:r>
    </w:p>
    <w:p>
      <w:pPr>
        <w:widowControl/>
        <w:spacing w:beforeLines="50" w:afterLines="50"/>
        <w:jc w:val="left"/>
        <w:rPr>
          <w:rFonts w:hint="eastAsia" w:ascii="黑体" w:hAnsi="黑体" w:eastAsia="黑体"/>
          <w:spacing w:val="-20"/>
          <w:kern w:val="16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八、</w:t>
      </w:r>
      <w:r>
        <w:rPr>
          <w:rFonts w:hint="eastAsia" w:ascii="黑体" w:hAnsi="黑体" w:eastAsia="黑体"/>
          <w:kern w:val="16"/>
          <w:sz w:val="30"/>
          <w:szCs w:val="30"/>
        </w:rPr>
        <w:t>代表性论文、专著情况</w:t>
      </w:r>
    </w:p>
    <w:tbl>
      <w:tblPr>
        <w:tblStyle w:val="3"/>
        <w:tblW w:w="885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803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3" w:hRule="atLeast"/>
          <w:jc w:val="center"/>
        </w:trPr>
        <w:tc>
          <w:tcPr>
            <w:tcW w:w="88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ind w:firstLine="420" w:firstLineChars="200"/>
              <w:rPr>
                <w:rFonts w:ascii="仿宋_GB2312" w:hAnsi="华文仿宋" w:eastAsia="仿宋_GB2312"/>
              </w:rPr>
            </w:pPr>
            <w:r>
              <w:rPr>
                <w:rFonts w:hint="eastAsia" w:ascii="仿宋_GB2312" w:hAnsi="华文仿宋" w:eastAsia="仿宋_GB2312"/>
              </w:rPr>
              <w:t>请列出有代表性的，以“第一作者”或“通讯作者”公开发表、出版的论文、专著信息。论文须注明论文名称、发表刊物名称、发表日期等信息；专著须注明专著名称、出版单位名称、出版年份等信息。总数不超过10篇（本），请提供至少2篇发表在国内科技期刊上的论文。</w:t>
            </w: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1" w:hRule="atLeast"/>
          <w:jc w:val="center"/>
        </w:trPr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声</w:t>
            </w:r>
          </w:p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明</w:t>
            </w:r>
          </w:p>
        </w:tc>
        <w:tc>
          <w:tcPr>
            <w:tcW w:w="803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beforeLines="50"/>
              <w:jc w:val="lef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eastAsia="仿宋_GB2312"/>
                <w:sz w:val="28"/>
                <w:szCs w:val="28"/>
              </w:rPr>
              <w:t>本人对以上内容及全部附件材料进行了审查，对其客观性和真实性负责。</w:t>
            </w:r>
          </w:p>
          <w:p>
            <w:pPr>
              <w:ind w:firstLine="1820" w:firstLineChars="650"/>
              <w:jc w:val="left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候选人签名：</w:t>
            </w:r>
            <w:r>
              <w:rPr>
                <w:rFonts w:eastAsia="仿宋_GB2312"/>
                <w:sz w:val="28"/>
                <w:szCs w:val="28"/>
              </w:rPr>
              <w:t xml:space="preserve">               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</w:t>
            </w:r>
            <w:r>
              <w:rPr>
                <w:rFonts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eastAsia="仿宋_GB2312"/>
                <w:sz w:val="28"/>
                <w:szCs w:val="28"/>
              </w:rPr>
              <w:t>月</w:t>
            </w:r>
            <w:r>
              <w:rPr>
                <w:rFonts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eastAsia="仿宋_GB2312"/>
                <w:sz w:val="28"/>
                <w:szCs w:val="28"/>
              </w:rPr>
              <w:t>日</w:t>
            </w:r>
          </w:p>
        </w:tc>
      </w:tr>
    </w:tbl>
    <w:p>
      <w:pPr>
        <w:widowControl/>
        <w:spacing w:beforeLines="50" w:afterLines="50"/>
        <w:jc w:val="left"/>
        <w:rPr>
          <w:rFonts w:hint="eastAsia"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九、提名意见</w:t>
      </w:r>
    </w:p>
    <w:tbl>
      <w:tblPr>
        <w:tblStyle w:val="3"/>
        <w:tblW w:w="885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803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1" w:hRule="atLeast"/>
          <w:jc w:val="center"/>
        </w:trPr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工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作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单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位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意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见</w:t>
            </w:r>
          </w:p>
        </w:tc>
        <w:tc>
          <w:tcPr>
            <w:tcW w:w="803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ind w:firstLine="420" w:firstLineChars="200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由候选人工作单位对候选人政治表现、廉洁自律、道德品行等方面出具意见，并对候选人《提名书》及附件材料的真实性、准确性及涉密情况进行审核，限300字以内。</w:t>
            </w: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                单位盖章：</w:t>
            </w:r>
          </w:p>
          <w:p>
            <w:pPr>
              <w:spacing w:beforeLines="50"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                       年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9" w:hRule="atLeast"/>
          <w:jc w:val="center"/>
        </w:trPr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提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名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单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位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意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见</w:t>
            </w:r>
          </w:p>
        </w:tc>
        <w:tc>
          <w:tcPr>
            <w:tcW w:w="803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ind w:firstLine="420" w:firstLineChars="200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注：组织提名填写。</w:t>
            </w: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                单位盖章：</w:t>
            </w:r>
          </w:p>
          <w:p>
            <w:pPr>
              <w:spacing w:beforeLines="50"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                       年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0" w:hRule="atLeast"/>
          <w:jc w:val="center"/>
        </w:trPr>
        <w:tc>
          <w:tcPr>
            <w:tcW w:w="8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提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名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专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家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意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见</w:t>
            </w:r>
          </w:p>
        </w:tc>
        <w:tc>
          <w:tcPr>
            <w:tcW w:w="803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ind w:firstLine="42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</w:rPr>
              <w:t>注：专家提名填写，签字处须所有提名专家签字。</w:t>
            </w: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ind w:firstLine="3780" w:firstLineChars="1350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签字：</w:t>
            </w: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                       年   月   日</w:t>
            </w:r>
          </w:p>
          <w:p>
            <w:pPr>
              <w:spacing w:line="400" w:lineRule="exact"/>
              <w:rPr>
                <w:rFonts w:ascii="仿宋_GB2312" w:eastAsia="仿宋_GB2312"/>
              </w:rPr>
            </w:pPr>
          </w:p>
        </w:tc>
      </w:tr>
    </w:tbl>
    <w:p>
      <w:pPr>
        <w:spacing w:beforeLines="50" w:afterLines="50"/>
        <w:rPr>
          <w:rFonts w:hint="eastAsia"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十、评审意见（由中国青年女科学家奖评审机构填写）</w:t>
      </w:r>
    </w:p>
    <w:tbl>
      <w:tblPr>
        <w:tblStyle w:val="3"/>
        <w:tblW w:w="88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8"/>
        <w:gridCol w:w="80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9" w:hRule="atLeast"/>
          <w:jc w:val="center"/>
        </w:trPr>
        <w:tc>
          <w:tcPr>
            <w:tcW w:w="8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学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科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评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审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组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意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见</w:t>
            </w:r>
          </w:p>
        </w:tc>
        <w:tc>
          <w:tcPr>
            <w:tcW w:w="80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exact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2450" w:firstLineChars="875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2450" w:firstLineChars="875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2450" w:firstLineChars="875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2450" w:firstLineChars="875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2450" w:firstLineChars="875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学科评审组组长签字：</w:t>
            </w:r>
          </w:p>
          <w:p>
            <w:pPr>
              <w:spacing w:line="360" w:lineRule="exact"/>
              <w:ind w:firstLine="2450" w:firstLineChars="875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4690" w:firstLineChars="1675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3" w:hRule="atLeast"/>
          <w:jc w:val="center"/>
        </w:trPr>
        <w:tc>
          <w:tcPr>
            <w:tcW w:w="8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评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审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委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员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会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意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见</w:t>
            </w:r>
          </w:p>
        </w:tc>
        <w:tc>
          <w:tcPr>
            <w:tcW w:w="80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exact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2520" w:firstLineChars="900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评审委员会主任签字：</w:t>
            </w:r>
          </w:p>
          <w:p>
            <w:pPr>
              <w:spacing w:line="360" w:lineRule="exact"/>
              <w:ind w:firstLine="2520" w:firstLineChars="90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3780" w:firstLineChars="135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  年    月    日</w:t>
            </w:r>
          </w:p>
        </w:tc>
      </w:tr>
    </w:tbl>
    <w:p>
      <w:pPr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小标宋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长城仿宋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昆仑楷体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294F2B"/>
    <w:rsid w:val="71294F2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2020-11-30T09:45:00Z</dcterms:created>
  <dc:creator>WPS_1559695661</dc:creator>
  <cp:lastModifiedBy>WPS_1559695661</cp:lastModifiedBy>
  <dcterms:modified xsi:type="dcterms:W3CDTF">2020-11-30T09:46:24Z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