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5DD" w:rsidRPr="003E4AEF" w:rsidRDefault="003555DD" w:rsidP="003555DD">
      <w:pPr>
        <w:topLinePunct/>
        <w:rPr>
          <w:rFonts w:ascii="黑体" w:eastAsia="黑体" w:hAnsi="黑体" w:hint="eastAsia"/>
          <w:sz w:val="32"/>
          <w:szCs w:val="32"/>
        </w:rPr>
      </w:pPr>
      <w:r w:rsidRPr="003E4AEF">
        <w:rPr>
          <w:rFonts w:ascii="黑体" w:eastAsia="黑体" w:hAnsi="黑体" w:hint="eastAsia"/>
          <w:sz w:val="32"/>
          <w:szCs w:val="32"/>
        </w:rPr>
        <w:t>附件2</w:t>
      </w:r>
    </w:p>
    <w:p w:rsidR="003555DD" w:rsidRPr="003E4AEF" w:rsidRDefault="003555DD" w:rsidP="003555DD">
      <w:pPr>
        <w:topLinePunct/>
        <w:spacing w:beforeLines="50" w:afterLines="50"/>
        <w:jc w:val="center"/>
        <w:rPr>
          <w:rFonts w:ascii="文鼎CS大宋" w:eastAsia="文鼎CS大宋" w:hAnsi="仿宋" w:hint="eastAsia"/>
          <w:sz w:val="44"/>
          <w:szCs w:val="44"/>
        </w:rPr>
      </w:pPr>
      <w:r w:rsidRPr="003E4AEF">
        <w:rPr>
          <w:rFonts w:ascii="文鼎CS大宋" w:eastAsia="文鼎CS大宋" w:hAnsi="仿宋" w:hint="eastAsia"/>
          <w:sz w:val="44"/>
          <w:szCs w:val="44"/>
        </w:rPr>
        <w:t>云南省2019年全国科普</w:t>
      </w:r>
      <w:proofErr w:type="gramStart"/>
      <w:r w:rsidRPr="003E4AEF">
        <w:rPr>
          <w:rFonts w:ascii="文鼎CS大宋" w:eastAsia="文鼎CS大宋" w:hAnsi="仿宋" w:hint="eastAsia"/>
          <w:sz w:val="44"/>
          <w:szCs w:val="44"/>
        </w:rPr>
        <w:t>日优秀</w:t>
      </w:r>
      <w:proofErr w:type="gramEnd"/>
      <w:r w:rsidRPr="003E4AEF">
        <w:rPr>
          <w:rFonts w:ascii="文鼎CS大宋" w:eastAsia="文鼎CS大宋" w:hAnsi="仿宋" w:hint="eastAsia"/>
          <w:sz w:val="44"/>
          <w:szCs w:val="44"/>
        </w:rPr>
        <w:t>活动推荐表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751"/>
        <w:gridCol w:w="45"/>
        <w:gridCol w:w="3043"/>
        <w:gridCol w:w="1016"/>
        <w:gridCol w:w="2565"/>
      </w:tblGrid>
      <w:tr w:rsidR="003555DD" w:rsidRPr="003E4AEF" w:rsidTr="00406376">
        <w:trPr>
          <w:trHeight w:hRule="exact"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活动名称</w:t>
            </w:r>
          </w:p>
        </w:tc>
        <w:tc>
          <w:tcPr>
            <w:tcW w:w="72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hRule="exact"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主办单位</w:t>
            </w:r>
          </w:p>
        </w:tc>
        <w:tc>
          <w:tcPr>
            <w:tcW w:w="72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联 系 人</w:t>
            </w:r>
          </w:p>
        </w:tc>
        <w:tc>
          <w:tcPr>
            <w:tcW w:w="33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职务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通讯地址</w:t>
            </w:r>
          </w:p>
        </w:tc>
        <w:tc>
          <w:tcPr>
            <w:tcW w:w="33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邮编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电　　话</w:t>
            </w:r>
          </w:p>
        </w:tc>
        <w:tc>
          <w:tcPr>
            <w:tcW w:w="33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传真</w:t>
            </w:r>
          </w:p>
        </w:tc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val="554"/>
          <w:jc w:val="center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活动情况简介</w:t>
            </w:r>
          </w:p>
        </w:tc>
      </w:tr>
      <w:tr w:rsidR="003555DD" w:rsidRPr="003E4AEF" w:rsidTr="00406376">
        <w:trPr>
          <w:trHeight w:val="7821"/>
          <w:jc w:val="center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val="5670"/>
          <w:jc w:val="center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5DD" w:rsidRPr="003E4AEF" w:rsidRDefault="003555DD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3555DD" w:rsidRPr="003E4AEF" w:rsidTr="00406376">
        <w:trPr>
          <w:trHeight w:hRule="exact" w:val="2552"/>
          <w:jc w:val="center"/>
        </w:trPr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州（市）科协</w:t>
            </w:r>
          </w:p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（省级学会）</w:t>
            </w:r>
          </w:p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推荐意见</w:t>
            </w:r>
          </w:p>
        </w:tc>
        <w:tc>
          <w:tcPr>
            <w:tcW w:w="7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3555DD" w:rsidRPr="003E4AEF" w:rsidRDefault="003555DD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3555DD" w:rsidRPr="003E4AEF" w:rsidRDefault="003555DD" w:rsidP="00406376">
            <w:pPr>
              <w:ind w:rightChars="600" w:right="1260"/>
              <w:jc w:val="right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盖　章</w:t>
            </w:r>
          </w:p>
          <w:p w:rsidR="003555DD" w:rsidRPr="003E4AEF" w:rsidRDefault="003555DD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年　　月　　日</w:t>
            </w:r>
          </w:p>
        </w:tc>
      </w:tr>
      <w:tr w:rsidR="003555DD" w:rsidRPr="003E4AEF" w:rsidTr="00406376">
        <w:trPr>
          <w:trHeight w:hRule="exact" w:val="2552"/>
          <w:jc w:val="center"/>
        </w:trPr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省级科协</w:t>
            </w:r>
          </w:p>
          <w:p w:rsidR="003555DD" w:rsidRPr="003E4AEF" w:rsidRDefault="003555DD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推荐意见</w:t>
            </w:r>
          </w:p>
        </w:tc>
        <w:tc>
          <w:tcPr>
            <w:tcW w:w="7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5DD" w:rsidRPr="003E4AEF" w:rsidRDefault="003555DD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3555DD" w:rsidRPr="003E4AEF" w:rsidRDefault="003555DD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3555DD" w:rsidRPr="003E4AEF" w:rsidRDefault="003555DD" w:rsidP="00406376">
            <w:pPr>
              <w:ind w:rightChars="600" w:right="1260"/>
              <w:jc w:val="right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盖　章</w:t>
            </w:r>
          </w:p>
          <w:p w:rsidR="003555DD" w:rsidRPr="003E4AEF" w:rsidRDefault="003555DD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年　　月　　日</w:t>
            </w:r>
          </w:p>
        </w:tc>
      </w:tr>
    </w:tbl>
    <w:p w:rsidR="003555DD" w:rsidRPr="00FC5766" w:rsidRDefault="003555DD" w:rsidP="003555DD">
      <w:pPr>
        <w:snapToGrid w:val="0"/>
        <w:spacing w:line="400" w:lineRule="exact"/>
        <w:rPr>
          <w:rFonts w:ascii="仿宋" w:eastAsia="仿宋" w:hAnsi="仿宋" w:cs="仿宋_GB2312"/>
          <w:sz w:val="24"/>
          <w:szCs w:val="22"/>
        </w:rPr>
      </w:pPr>
      <w:r w:rsidRPr="00FC5766">
        <w:rPr>
          <w:rFonts w:ascii="仿宋" w:eastAsia="仿宋" w:hAnsi="仿宋" w:cs="仿宋_GB2312" w:hint="eastAsia"/>
          <w:sz w:val="24"/>
        </w:rPr>
        <w:t>注：1.每个地州（市）可推荐1个优秀活动，必要时可增加推荐1个</w:t>
      </w:r>
      <w:r>
        <w:rPr>
          <w:rFonts w:ascii="仿宋" w:eastAsia="仿宋" w:hAnsi="仿宋" w:cs="仿宋_GB2312" w:hint="eastAsia"/>
          <w:sz w:val="24"/>
        </w:rPr>
        <w:t>；</w:t>
      </w:r>
    </w:p>
    <w:p w:rsidR="003555DD" w:rsidRPr="00FC5766" w:rsidRDefault="003555DD" w:rsidP="003555DD">
      <w:pPr>
        <w:snapToGrid w:val="0"/>
        <w:spacing w:line="400" w:lineRule="exact"/>
        <w:ind w:firstLineChars="200" w:firstLine="480"/>
        <w:rPr>
          <w:rFonts w:ascii="仿宋" w:eastAsia="仿宋" w:hAnsi="仿宋" w:cs="仿宋_GB2312" w:hint="eastAsia"/>
          <w:sz w:val="24"/>
        </w:rPr>
      </w:pPr>
      <w:r w:rsidRPr="00FC5766">
        <w:rPr>
          <w:rFonts w:ascii="仿宋" w:eastAsia="仿宋" w:hAnsi="仿宋" w:cs="仿宋_GB2312" w:hint="eastAsia"/>
          <w:sz w:val="24"/>
        </w:rPr>
        <w:t>2.活动情况简介应简明扼要不超过500字</w:t>
      </w:r>
      <w:r>
        <w:rPr>
          <w:rFonts w:ascii="仿宋" w:eastAsia="仿宋" w:hAnsi="仿宋" w:cs="仿宋_GB2312" w:hint="eastAsia"/>
          <w:sz w:val="24"/>
        </w:rPr>
        <w:t>；</w:t>
      </w:r>
    </w:p>
    <w:p w:rsidR="003555DD" w:rsidRPr="00FC5766" w:rsidRDefault="003555DD" w:rsidP="003555DD">
      <w:pPr>
        <w:snapToGrid w:val="0"/>
        <w:spacing w:line="400" w:lineRule="exact"/>
        <w:ind w:leftChars="220" w:left="659" w:hangingChars="82" w:hanging="197"/>
        <w:rPr>
          <w:rFonts w:ascii="仿宋" w:eastAsia="仿宋" w:hAnsi="仿宋" w:cs="仿宋_GB2312" w:hint="eastAsia"/>
          <w:szCs w:val="30"/>
        </w:rPr>
      </w:pPr>
      <w:r w:rsidRPr="00FC5766">
        <w:rPr>
          <w:rFonts w:ascii="仿宋" w:eastAsia="仿宋" w:hAnsi="仿宋" w:cs="仿宋_GB2312" w:hint="eastAsia"/>
          <w:sz w:val="24"/>
        </w:rPr>
        <w:t>3.除此表格外，推优材料配套附件包括：申报单位开展全国科普日活动的工作总结（不超过3000字）、活动精彩照片3-5张（照片请单独</w:t>
      </w:r>
      <w:r>
        <w:rPr>
          <w:rFonts w:ascii="仿宋" w:eastAsia="仿宋" w:hAnsi="仿宋" w:cs="仿宋_GB2312" w:hint="eastAsia"/>
          <w:sz w:val="24"/>
        </w:rPr>
        <w:t>存一个文件夹</w:t>
      </w:r>
      <w:r w:rsidRPr="00FC5766">
        <w:rPr>
          <w:rFonts w:ascii="仿宋" w:eastAsia="仿宋" w:hAnsi="仿宋" w:cs="仿宋_GB2312" w:hint="eastAsia"/>
          <w:sz w:val="24"/>
        </w:rPr>
        <w:t>，不要放在word文档里）以及活动视频</w:t>
      </w:r>
      <w:r>
        <w:rPr>
          <w:rFonts w:ascii="仿宋" w:eastAsia="仿宋" w:hAnsi="仿宋" w:cs="仿宋_GB2312" w:hint="eastAsia"/>
          <w:sz w:val="24"/>
        </w:rPr>
        <w:t>；</w:t>
      </w:r>
    </w:p>
    <w:p w:rsidR="003555DD" w:rsidRDefault="003555DD" w:rsidP="003555DD">
      <w:pPr>
        <w:snapToGrid w:val="0"/>
        <w:spacing w:line="400" w:lineRule="exact"/>
        <w:ind w:leftChars="220" w:left="659" w:hangingChars="82" w:hanging="197"/>
        <w:rPr>
          <w:rFonts w:ascii="仿宋" w:eastAsia="仿宋" w:hAnsi="仿宋" w:cs="仿宋_GB2312" w:hint="eastAsia"/>
          <w:sz w:val="24"/>
        </w:rPr>
      </w:pPr>
      <w:r w:rsidRPr="00FC5766">
        <w:rPr>
          <w:rFonts w:ascii="仿宋" w:eastAsia="仿宋" w:hAnsi="仿宋" w:cs="仿宋_GB2312" w:hint="eastAsia"/>
          <w:sz w:val="24"/>
        </w:rPr>
        <w:t>4.各项材料请打包发送到邮箱：</w:t>
      </w:r>
      <w:hyperlink r:id="rId4" w:history="1">
        <w:r w:rsidRPr="00371074">
          <w:rPr>
            <w:rStyle w:val="a3"/>
            <w:rFonts w:ascii="仿宋" w:eastAsia="仿宋" w:hAnsi="仿宋" w:cs="仿宋_GB2312" w:hint="eastAsia"/>
            <w:sz w:val="24"/>
          </w:rPr>
          <w:t>ynkjgkp@126.com</w:t>
        </w:r>
      </w:hyperlink>
      <w:r>
        <w:rPr>
          <w:rFonts w:ascii="仿宋" w:eastAsia="仿宋" w:hAnsi="仿宋" w:cs="仿宋_GB2312" w:hint="eastAsia"/>
          <w:sz w:val="24"/>
        </w:rPr>
        <w:t>。</w:t>
      </w:r>
    </w:p>
    <w:p w:rsidR="002150D1" w:rsidRPr="003555DD" w:rsidRDefault="002150D1"/>
    <w:sectPr w:rsidR="002150D1" w:rsidRPr="003555DD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555DD"/>
    <w:rsid w:val="000668E8"/>
    <w:rsid w:val="00075465"/>
    <w:rsid w:val="000D45A4"/>
    <w:rsid w:val="001367E3"/>
    <w:rsid w:val="001B638F"/>
    <w:rsid w:val="001C6C43"/>
    <w:rsid w:val="002150D1"/>
    <w:rsid w:val="003555DD"/>
    <w:rsid w:val="003A164A"/>
    <w:rsid w:val="004C4A9C"/>
    <w:rsid w:val="004D1A81"/>
    <w:rsid w:val="00504CA3"/>
    <w:rsid w:val="006B46E9"/>
    <w:rsid w:val="007501D6"/>
    <w:rsid w:val="00757A87"/>
    <w:rsid w:val="00864E9B"/>
    <w:rsid w:val="00907F09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5DD"/>
    <w:pPr>
      <w:widowControl w:val="0"/>
      <w:spacing w:line="240" w:lineRule="auto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555DD"/>
    <w:rPr>
      <w:strike w:val="0"/>
      <w:dstrike w:val="0"/>
      <w:color w:val="004D8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ynkjgkp@126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</Words>
  <Characters>308</Characters>
  <Application>Microsoft Office Word</Application>
  <DocSecurity>0</DocSecurity>
  <Lines>2</Lines>
  <Paragraphs>1</Paragraphs>
  <ScaleCrop>false</ScaleCrop>
  <Company>http:/sdwm.org</Company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2019-08-14T07:23:00Z</dcterms:created>
  <dcterms:modified xsi:type="dcterms:W3CDTF">2019-08-14T07:23:00Z</dcterms:modified>
</cp:coreProperties>
</file>