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ind w:firstLine="0" w:firstLineChars="0"/>
        <w:rPr>
          <w:rFonts w:hint="eastAsia" w:ascii="黑体" w:hAnsi="宋体" w:eastAsia="黑体"/>
          <w:szCs w:val="32"/>
        </w:rPr>
      </w:pPr>
      <w:r>
        <w:rPr>
          <w:rFonts w:hint="eastAsia" w:ascii="黑体" w:hAnsi="宋体" w:eastAsia="黑体"/>
          <w:szCs w:val="32"/>
        </w:rPr>
        <w:t>附件4</w:t>
      </w:r>
    </w:p>
    <w:p>
      <w:pPr>
        <w:pStyle w:val="4"/>
        <w:ind w:firstLine="0" w:firstLineChars="0"/>
        <w:jc w:val="center"/>
        <w:rPr>
          <w:rFonts w:hint="eastAsia" w:ascii="文鼎CS大宋" w:hAnsi="宋体" w:eastAsia="文鼎CS大宋"/>
          <w:sz w:val="44"/>
          <w:szCs w:val="44"/>
        </w:rPr>
      </w:pPr>
      <w:r>
        <w:rPr>
          <w:rFonts w:hint="eastAsia" w:ascii="文鼎CS大宋" w:hAnsi="宋体" w:eastAsia="文鼎CS大宋"/>
          <w:sz w:val="44"/>
          <w:szCs w:val="44"/>
        </w:rPr>
        <w:t>全国科技助力精准扶贫服务专家登记表</w:t>
      </w:r>
    </w:p>
    <w:tbl>
      <w:tblPr>
        <w:tblStyle w:val="3"/>
        <w:tblW w:w="895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502"/>
        <w:gridCol w:w="107"/>
        <w:gridCol w:w="1179"/>
        <w:gridCol w:w="1267"/>
        <w:gridCol w:w="1727"/>
        <w:gridCol w:w="1053"/>
        <w:gridCol w:w="21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609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姓名</w:t>
            </w:r>
          </w:p>
        </w:tc>
        <w:tc>
          <w:tcPr>
            <w:tcW w:w="1179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1267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性别</w:t>
            </w:r>
          </w:p>
        </w:tc>
        <w:tc>
          <w:tcPr>
            <w:tcW w:w="1727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1053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出生年月</w:t>
            </w:r>
          </w:p>
        </w:tc>
        <w:tc>
          <w:tcPr>
            <w:tcW w:w="2123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609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工作单位</w:t>
            </w:r>
          </w:p>
        </w:tc>
        <w:tc>
          <w:tcPr>
            <w:tcW w:w="7349" w:type="dxa"/>
            <w:gridSpan w:val="5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609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办公电话</w:t>
            </w:r>
          </w:p>
        </w:tc>
        <w:tc>
          <w:tcPr>
            <w:tcW w:w="1179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1267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手机</w:t>
            </w:r>
          </w:p>
        </w:tc>
        <w:tc>
          <w:tcPr>
            <w:tcW w:w="1727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1053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E-mail</w:t>
            </w:r>
          </w:p>
        </w:tc>
        <w:tc>
          <w:tcPr>
            <w:tcW w:w="2123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609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政治面貌</w:t>
            </w:r>
          </w:p>
        </w:tc>
        <w:tc>
          <w:tcPr>
            <w:tcW w:w="1179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1267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职务</w:t>
            </w:r>
          </w:p>
        </w:tc>
        <w:tc>
          <w:tcPr>
            <w:tcW w:w="1727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1053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职称</w:t>
            </w:r>
          </w:p>
        </w:tc>
        <w:tc>
          <w:tcPr>
            <w:tcW w:w="2123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609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邮编</w:t>
            </w:r>
          </w:p>
        </w:tc>
        <w:tc>
          <w:tcPr>
            <w:tcW w:w="1179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1267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通讯地址</w:t>
            </w:r>
          </w:p>
        </w:tc>
        <w:tc>
          <w:tcPr>
            <w:tcW w:w="4903" w:type="dxa"/>
            <w:gridSpan w:val="3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609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服务地区</w:t>
            </w:r>
          </w:p>
        </w:tc>
        <w:tc>
          <w:tcPr>
            <w:tcW w:w="7349" w:type="dxa"/>
            <w:gridSpan w:val="5"/>
            <w:vAlign w:val="center"/>
          </w:tcPr>
          <w:p>
            <w:pPr>
              <w:snapToGrid w:val="0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省市县乡村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68" w:hRule="exact"/>
          <w:jc w:val="center"/>
        </w:trPr>
        <w:tc>
          <w:tcPr>
            <w:tcW w:w="1609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研究方向</w:t>
            </w:r>
            <w:r>
              <w:rPr>
                <w:rFonts w:ascii="宋体" w:hAnsi="宋体" w:cs="宋体"/>
                <w:color w:val="000000"/>
                <w:sz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sz w:val="22"/>
              </w:rPr>
              <w:t>（专业）</w:t>
            </w:r>
          </w:p>
        </w:tc>
        <w:tc>
          <w:tcPr>
            <w:tcW w:w="1179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1267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服务类别</w:t>
            </w:r>
          </w:p>
        </w:tc>
        <w:tc>
          <w:tcPr>
            <w:tcW w:w="4903" w:type="dxa"/>
            <w:gridSpan w:val="3"/>
            <w:vAlign w:val="center"/>
          </w:tcPr>
          <w:p>
            <w:pPr>
              <w:snapToGrid w:val="0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□种植；□养殖；其他</w:t>
            </w:r>
            <w:r>
              <w:rPr>
                <w:rFonts w:hint="eastAsia" w:ascii="宋体" w:hAnsi="宋体" w:cs="宋体"/>
                <w:color w:val="000000"/>
                <w:sz w:val="22"/>
                <w:u w:val="single"/>
              </w:rPr>
              <w:t>　　　　　　　　　　　</w:t>
            </w:r>
            <w:r>
              <w:rPr>
                <w:rFonts w:hint="eastAsia" w:ascii="宋体" w:hAnsi="宋体" w:cs="宋体"/>
                <w:color w:val="000000"/>
                <w:sz w:val="22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609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科技服务方式</w:t>
            </w:r>
          </w:p>
        </w:tc>
        <w:tc>
          <w:tcPr>
            <w:tcW w:w="7349" w:type="dxa"/>
            <w:gridSpan w:val="5"/>
            <w:vAlign w:val="center"/>
          </w:tcPr>
          <w:p>
            <w:pPr>
              <w:snapToGrid w:val="0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□培训，□技术推广，□就业指导，其他</w:t>
            </w:r>
            <w:r>
              <w:rPr>
                <w:rFonts w:hint="eastAsia" w:ascii="宋体" w:hAnsi="宋体" w:cs="宋体"/>
                <w:color w:val="000000"/>
                <w:sz w:val="22"/>
                <w:u w:val="single"/>
              </w:rPr>
              <w:t>　　　　　　　　　　　　　　　</w:t>
            </w:r>
            <w:r>
              <w:rPr>
                <w:rFonts w:hint="eastAsia" w:ascii="宋体" w:hAnsi="宋体" w:cs="宋体"/>
                <w:color w:val="000000"/>
                <w:sz w:val="22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39" w:hRule="exact"/>
          <w:jc w:val="center"/>
        </w:trPr>
        <w:tc>
          <w:tcPr>
            <w:tcW w:w="2788" w:type="dxa"/>
            <w:gridSpan w:val="3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计划深入贫困地区</w:t>
            </w:r>
            <w:r>
              <w:rPr>
                <w:rFonts w:ascii="宋体" w:hAnsi="宋体" w:cs="宋体"/>
                <w:color w:val="000000"/>
                <w:sz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sz w:val="22"/>
              </w:rPr>
              <w:t>开展服务累计天数</w:t>
            </w:r>
          </w:p>
        </w:tc>
        <w:tc>
          <w:tcPr>
            <w:tcW w:w="1267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1727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计划助力脱贫</w:t>
            </w:r>
            <w:r>
              <w:rPr>
                <w:rFonts w:ascii="宋体" w:hAnsi="宋体" w:cs="宋体"/>
                <w:color w:val="000000"/>
                <w:sz w:val="22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sz w:val="22"/>
              </w:rPr>
              <w:t>贫困人口数</w:t>
            </w:r>
          </w:p>
        </w:tc>
        <w:tc>
          <w:tcPr>
            <w:tcW w:w="3176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124" w:hRule="atLeast"/>
          <w:jc w:val="center"/>
        </w:trPr>
        <w:tc>
          <w:tcPr>
            <w:tcW w:w="1502" w:type="dxa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开展服务概述（可另附页）</w:t>
            </w:r>
          </w:p>
        </w:tc>
        <w:tc>
          <w:tcPr>
            <w:tcW w:w="7456" w:type="dxa"/>
            <w:gridSpan w:val="6"/>
            <w:vAlign w:val="center"/>
          </w:tcPr>
          <w:p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仿宋">
    <w:altName w:val="仿宋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文鼎CS大宋">
    <w:altName w:val="宋体"/>
    <w:panose1 w:val="0201060901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9711A3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公文正文"/>
    <w:basedOn w:val="1"/>
    <w:qFormat/>
    <w:uiPriority w:val="0"/>
    <w:pPr>
      <w:topLinePunct/>
      <w:ind w:firstLine="200" w:firstLineChars="200"/>
    </w:pPr>
    <w:rPr>
      <w:rFonts w:ascii="Times New Roman" w:hAnsi="Times New Roman" w:eastAsia="华文仿宋"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Office_10.1.0.7245_F1E327BC-269C-435d-A152-05C5408002CA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2018-06-15T03:40:37Z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2052-10.1.0.7245</vt:lpwstr>
  </property>
</Properties>
</file>