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A2815" w:rsidRDefault="008A2815" w:rsidP="008A2815">
      <w:pPr>
        <w:widowControl/>
        <w:jc w:val="left"/>
        <w:textAlignment w:val="center"/>
        <w:rPr>
          <w:rFonts w:ascii="黑体" w:eastAsia="黑体" w:hAnsi="黑体" w:hint="eastAsia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附件</w:t>
      </w:r>
    </w:p>
    <w:p w:rsidR="008A2815" w:rsidRDefault="008A2815" w:rsidP="008A2815">
      <w:pPr>
        <w:widowControl/>
        <w:jc w:val="center"/>
        <w:textAlignment w:val="center"/>
        <w:rPr>
          <w:rFonts w:ascii="方正小标宋_GBK" w:eastAsia="方正小标宋_GBK" w:hint="eastAsia"/>
          <w:sz w:val="44"/>
          <w:szCs w:val="44"/>
        </w:rPr>
      </w:pPr>
      <w:r>
        <w:rPr>
          <w:rFonts w:ascii="方正小标宋_GBK" w:eastAsia="方正小标宋_GBK" w:hint="eastAsia"/>
          <w:sz w:val="44"/>
          <w:szCs w:val="44"/>
        </w:rPr>
        <w:t>拟命名2018年“云南省科普示范社区”</w:t>
      </w:r>
    </w:p>
    <w:p w:rsidR="008A2815" w:rsidRDefault="008A2815" w:rsidP="008A2815">
      <w:pPr>
        <w:widowControl/>
        <w:jc w:val="center"/>
        <w:textAlignment w:val="center"/>
        <w:rPr>
          <w:rFonts w:ascii="方正小标宋_GBK" w:eastAsia="方正小标宋_GBK" w:hint="eastAsia"/>
          <w:sz w:val="44"/>
          <w:szCs w:val="44"/>
        </w:rPr>
      </w:pPr>
      <w:r>
        <w:rPr>
          <w:rFonts w:ascii="方正小标宋_GBK" w:eastAsia="方正小标宋_GBK" w:hint="eastAsia"/>
          <w:sz w:val="44"/>
          <w:szCs w:val="44"/>
        </w:rPr>
        <w:t>公示名单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242"/>
        <w:gridCol w:w="1985"/>
        <w:gridCol w:w="4819"/>
      </w:tblGrid>
      <w:tr w:rsidR="008A2815" w:rsidTr="00A81E26">
        <w:tc>
          <w:tcPr>
            <w:tcW w:w="1242" w:type="dxa"/>
          </w:tcPr>
          <w:p w:rsidR="008A2815" w:rsidRDefault="008A2815" w:rsidP="00A81E26">
            <w:pPr>
              <w:widowControl/>
              <w:jc w:val="center"/>
              <w:textAlignment w:val="center"/>
              <w:rPr>
                <w:rFonts w:ascii="华文仿宋" w:eastAsia="华文仿宋" w:hAnsi="华文仿宋" w:cs="宋体" w:hint="eastAsia"/>
                <w:b/>
                <w:color w:val="000000"/>
                <w:kern w:val="0"/>
                <w:sz w:val="32"/>
                <w:szCs w:val="32"/>
                <w:lang/>
              </w:rPr>
            </w:pPr>
            <w:r>
              <w:rPr>
                <w:rFonts w:ascii="华文仿宋" w:eastAsia="华文仿宋" w:hAnsi="华文仿宋" w:cs="宋体" w:hint="eastAsia"/>
                <w:b/>
                <w:color w:val="000000"/>
                <w:kern w:val="0"/>
                <w:sz w:val="32"/>
                <w:szCs w:val="32"/>
                <w:lang/>
              </w:rPr>
              <w:t>序号</w:t>
            </w:r>
          </w:p>
        </w:tc>
        <w:tc>
          <w:tcPr>
            <w:tcW w:w="1985" w:type="dxa"/>
          </w:tcPr>
          <w:p w:rsidR="008A2815" w:rsidRDefault="008A2815" w:rsidP="00A81E26">
            <w:pPr>
              <w:widowControl/>
              <w:jc w:val="center"/>
              <w:textAlignment w:val="center"/>
              <w:rPr>
                <w:rFonts w:ascii="华文仿宋" w:eastAsia="华文仿宋" w:hAnsi="华文仿宋" w:cs="宋体" w:hint="eastAsia"/>
                <w:b/>
                <w:color w:val="000000"/>
                <w:kern w:val="0"/>
                <w:sz w:val="32"/>
                <w:szCs w:val="32"/>
                <w:lang/>
              </w:rPr>
            </w:pPr>
            <w:r>
              <w:rPr>
                <w:rFonts w:ascii="华文仿宋" w:eastAsia="华文仿宋" w:hAnsi="华文仿宋" w:cs="宋体" w:hint="eastAsia"/>
                <w:b/>
                <w:color w:val="000000"/>
                <w:kern w:val="0"/>
                <w:sz w:val="32"/>
                <w:szCs w:val="32"/>
                <w:lang/>
              </w:rPr>
              <w:t>州 市</w:t>
            </w:r>
          </w:p>
        </w:tc>
        <w:tc>
          <w:tcPr>
            <w:tcW w:w="4819" w:type="dxa"/>
          </w:tcPr>
          <w:p w:rsidR="008A2815" w:rsidRDefault="008A2815" w:rsidP="00A81E26">
            <w:pPr>
              <w:widowControl/>
              <w:jc w:val="center"/>
              <w:textAlignment w:val="center"/>
              <w:rPr>
                <w:rFonts w:ascii="华文仿宋" w:eastAsia="华文仿宋" w:hAnsi="华文仿宋" w:cs="宋体" w:hint="eastAsia"/>
                <w:b/>
                <w:color w:val="000000"/>
                <w:kern w:val="0"/>
                <w:sz w:val="32"/>
                <w:szCs w:val="32"/>
                <w:lang/>
              </w:rPr>
            </w:pPr>
            <w:r>
              <w:rPr>
                <w:rFonts w:ascii="华文仿宋" w:eastAsia="华文仿宋" w:hAnsi="华文仿宋" w:cs="宋体" w:hint="eastAsia"/>
                <w:b/>
                <w:color w:val="000000"/>
                <w:kern w:val="0"/>
                <w:sz w:val="32"/>
                <w:szCs w:val="32"/>
                <w:lang/>
              </w:rPr>
              <w:t>社区名称</w:t>
            </w:r>
          </w:p>
        </w:tc>
      </w:tr>
      <w:tr w:rsidR="008A2815" w:rsidTr="00A81E26">
        <w:tc>
          <w:tcPr>
            <w:tcW w:w="1242" w:type="dxa"/>
          </w:tcPr>
          <w:p w:rsidR="008A2815" w:rsidRDefault="008A2815" w:rsidP="00A81E26">
            <w:pPr>
              <w:widowControl/>
              <w:jc w:val="center"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  <w:t>1</w:t>
            </w:r>
          </w:p>
        </w:tc>
        <w:tc>
          <w:tcPr>
            <w:tcW w:w="1985" w:type="dxa"/>
            <w:vMerge w:val="restart"/>
            <w:vAlign w:val="center"/>
          </w:tcPr>
          <w:p w:rsidR="008A2815" w:rsidRDefault="008A2815" w:rsidP="00A81E26">
            <w:pPr>
              <w:widowControl/>
              <w:jc w:val="center"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  <w:t>昆明市       （11个）</w:t>
            </w:r>
          </w:p>
        </w:tc>
        <w:tc>
          <w:tcPr>
            <w:tcW w:w="4819" w:type="dxa"/>
          </w:tcPr>
          <w:p w:rsidR="008A2815" w:rsidRDefault="008A2815" w:rsidP="00A81E26">
            <w:pPr>
              <w:rPr>
                <w:rFonts w:ascii="华文仿宋" w:eastAsia="华文仿宋" w:hAnsi="华文仿宋" w:hint="eastAsia"/>
                <w:sz w:val="32"/>
                <w:szCs w:val="32"/>
              </w:rPr>
            </w:pPr>
            <w:r>
              <w:rPr>
                <w:rFonts w:ascii="华文仿宋" w:eastAsia="华文仿宋" w:hAnsi="华文仿宋" w:hint="eastAsia"/>
                <w:sz w:val="32"/>
                <w:szCs w:val="32"/>
              </w:rPr>
              <w:t>五华区大观商业城社区</w:t>
            </w:r>
          </w:p>
        </w:tc>
      </w:tr>
      <w:tr w:rsidR="008A2815" w:rsidTr="00A81E26">
        <w:tc>
          <w:tcPr>
            <w:tcW w:w="1242" w:type="dxa"/>
          </w:tcPr>
          <w:p w:rsidR="008A2815" w:rsidRDefault="008A2815" w:rsidP="00A81E26">
            <w:pPr>
              <w:widowControl/>
              <w:jc w:val="center"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  <w:t>2</w:t>
            </w:r>
          </w:p>
        </w:tc>
        <w:tc>
          <w:tcPr>
            <w:tcW w:w="1985" w:type="dxa"/>
            <w:vMerge/>
          </w:tcPr>
          <w:p w:rsidR="008A2815" w:rsidRDefault="008A2815" w:rsidP="00A81E26">
            <w:pPr>
              <w:widowControl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</w:pPr>
          </w:p>
        </w:tc>
        <w:tc>
          <w:tcPr>
            <w:tcW w:w="4819" w:type="dxa"/>
          </w:tcPr>
          <w:p w:rsidR="008A2815" w:rsidRDefault="008A2815" w:rsidP="00A81E26">
            <w:pPr>
              <w:rPr>
                <w:rFonts w:ascii="华文仿宋" w:eastAsia="华文仿宋" w:hAnsi="华文仿宋" w:hint="eastAsia"/>
                <w:sz w:val="32"/>
                <w:szCs w:val="32"/>
              </w:rPr>
            </w:pPr>
            <w:r>
              <w:rPr>
                <w:rFonts w:ascii="华文仿宋" w:eastAsia="华文仿宋" w:hAnsi="华文仿宋" w:hint="eastAsia"/>
                <w:sz w:val="32"/>
                <w:szCs w:val="32"/>
              </w:rPr>
              <w:t>盘龙区灵光社区</w:t>
            </w:r>
          </w:p>
        </w:tc>
      </w:tr>
      <w:tr w:rsidR="008A2815" w:rsidTr="00A81E26">
        <w:tc>
          <w:tcPr>
            <w:tcW w:w="1242" w:type="dxa"/>
          </w:tcPr>
          <w:p w:rsidR="008A2815" w:rsidRDefault="008A2815" w:rsidP="00A81E26">
            <w:pPr>
              <w:widowControl/>
              <w:jc w:val="center"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  <w:t>3</w:t>
            </w:r>
          </w:p>
        </w:tc>
        <w:tc>
          <w:tcPr>
            <w:tcW w:w="1985" w:type="dxa"/>
            <w:vMerge/>
          </w:tcPr>
          <w:p w:rsidR="008A2815" w:rsidRDefault="008A2815" w:rsidP="00A81E26">
            <w:pPr>
              <w:widowControl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</w:pPr>
          </w:p>
        </w:tc>
        <w:tc>
          <w:tcPr>
            <w:tcW w:w="4819" w:type="dxa"/>
          </w:tcPr>
          <w:p w:rsidR="008A2815" w:rsidRDefault="008A2815" w:rsidP="00A81E26">
            <w:pPr>
              <w:rPr>
                <w:rFonts w:ascii="华文仿宋" w:eastAsia="华文仿宋" w:hAnsi="华文仿宋" w:hint="eastAsia"/>
                <w:sz w:val="32"/>
                <w:szCs w:val="32"/>
              </w:rPr>
            </w:pPr>
            <w:r>
              <w:rPr>
                <w:rFonts w:ascii="华文仿宋" w:eastAsia="华文仿宋" w:hAnsi="华文仿宋" w:hint="eastAsia"/>
                <w:sz w:val="32"/>
                <w:szCs w:val="32"/>
              </w:rPr>
              <w:t>盘龙区</w:t>
            </w:r>
            <w:proofErr w:type="gramStart"/>
            <w:r>
              <w:rPr>
                <w:rFonts w:ascii="华文仿宋" w:eastAsia="华文仿宋" w:hAnsi="华文仿宋" w:hint="eastAsia"/>
                <w:sz w:val="32"/>
                <w:szCs w:val="32"/>
              </w:rPr>
              <w:t>映象</w:t>
            </w:r>
            <w:proofErr w:type="gramEnd"/>
            <w:r>
              <w:rPr>
                <w:rFonts w:ascii="华文仿宋" w:eastAsia="华文仿宋" w:hAnsi="华文仿宋" w:hint="eastAsia"/>
                <w:sz w:val="32"/>
                <w:szCs w:val="32"/>
              </w:rPr>
              <w:t>社区</w:t>
            </w:r>
          </w:p>
        </w:tc>
      </w:tr>
      <w:tr w:rsidR="008A2815" w:rsidTr="00A81E26">
        <w:tc>
          <w:tcPr>
            <w:tcW w:w="1242" w:type="dxa"/>
          </w:tcPr>
          <w:p w:rsidR="008A2815" w:rsidRDefault="008A2815" w:rsidP="00A81E26">
            <w:pPr>
              <w:widowControl/>
              <w:jc w:val="center"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  <w:t>4</w:t>
            </w:r>
          </w:p>
        </w:tc>
        <w:tc>
          <w:tcPr>
            <w:tcW w:w="1985" w:type="dxa"/>
            <w:vMerge/>
          </w:tcPr>
          <w:p w:rsidR="008A2815" w:rsidRDefault="008A2815" w:rsidP="00A81E26">
            <w:pPr>
              <w:widowControl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</w:pPr>
          </w:p>
        </w:tc>
        <w:tc>
          <w:tcPr>
            <w:tcW w:w="4819" w:type="dxa"/>
          </w:tcPr>
          <w:p w:rsidR="008A2815" w:rsidRDefault="008A2815" w:rsidP="00A81E26">
            <w:pPr>
              <w:rPr>
                <w:rFonts w:ascii="华文仿宋" w:eastAsia="华文仿宋" w:hAnsi="华文仿宋" w:hint="eastAsia"/>
                <w:sz w:val="32"/>
                <w:szCs w:val="32"/>
              </w:rPr>
            </w:pPr>
            <w:proofErr w:type="gramStart"/>
            <w:r>
              <w:rPr>
                <w:rFonts w:ascii="华文仿宋" w:eastAsia="华文仿宋" w:hAnsi="华文仿宋" w:hint="eastAsia"/>
                <w:sz w:val="32"/>
                <w:szCs w:val="32"/>
              </w:rPr>
              <w:t>官渡区董北</w:t>
            </w:r>
            <w:proofErr w:type="gramEnd"/>
            <w:r>
              <w:rPr>
                <w:rFonts w:ascii="华文仿宋" w:eastAsia="华文仿宋" w:hAnsi="华文仿宋" w:hint="eastAsia"/>
                <w:sz w:val="32"/>
                <w:szCs w:val="32"/>
              </w:rPr>
              <w:t>社区</w:t>
            </w:r>
          </w:p>
        </w:tc>
      </w:tr>
      <w:tr w:rsidR="008A2815" w:rsidTr="00A81E26">
        <w:tc>
          <w:tcPr>
            <w:tcW w:w="1242" w:type="dxa"/>
          </w:tcPr>
          <w:p w:rsidR="008A2815" w:rsidRDefault="008A2815" w:rsidP="00A81E26">
            <w:pPr>
              <w:widowControl/>
              <w:jc w:val="center"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  <w:t>5</w:t>
            </w:r>
          </w:p>
        </w:tc>
        <w:tc>
          <w:tcPr>
            <w:tcW w:w="1985" w:type="dxa"/>
            <w:vMerge/>
          </w:tcPr>
          <w:p w:rsidR="008A2815" w:rsidRDefault="008A2815" w:rsidP="00A81E26">
            <w:pPr>
              <w:widowControl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</w:pPr>
          </w:p>
        </w:tc>
        <w:tc>
          <w:tcPr>
            <w:tcW w:w="4819" w:type="dxa"/>
          </w:tcPr>
          <w:p w:rsidR="008A2815" w:rsidRDefault="008A2815" w:rsidP="00A81E26">
            <w:pPr>
              <w:rPr>
                <w:rFonts w:ascii="华文仿宋" w:eastAsia="华文仿宋" w:hAnsi="华文仿宋" w:hint="eastAsia"/>
                <w:sz w:val="32"/>
                <w:szCs w:val="32"/>
              </w:rPr>
            </w:pPr>
            <w:r>
              <w:rPr>
                <w:rFonts w:ascii="华文仿宋" w:eastAsia="华文仿宋" w:hAnsi="华文仿宋" w:hint="eastAsia"/>
                <w:sz w:val="32"/>
                <w:szCs w:val="32"/>
              </w:rPr>
              <w:t>官渡区福德社区</w:t>
            </w:r>
          </w:p>
        </w:tc>
      </w:tr>
      <w:tr w:rsidR="008A2815" w:rsidTr="00A81E26">
        <w:tc>
          <w:tcPr>
            <w:tcW w:w="1242" w:type="dxa"/>
          </w:tcPr>
          <w:p w:rsidR="008A2815" w:rsidRDefault="008A2815" w:rsidP="00A81E26">
            <w:pPr>
              <w:widowControl/>
              <w:jc w:val="center"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  <w:t>6</w:t>
            </w:r>
          </w:p>
        </w:tc>
        <w:tc>
          <w:tcPr>
            <w:tcW w:w="1985" w:type="dxa"/>
            <w:vMerge/>
          </w:tcPr>
          <w:p w:rsidR="008A2815" w:rsidRDefault="008A2815" w:rsidP="00A81E26">
            <w:pPr>
              <w:widowControl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</w:pPr>
          </w:p>
        </w:tc>
        <w:tc>
          <w:tcPr>
            <w:tcW w:w="4819" w:type="dxa"/>
          </w:tcPr>
          <w:p w:rsidR="008A2815" w:rsidRDefault="008A2815" w:rsidP="00A81E26">
            <w:pPr>
              <w:rPr>
                <w:rFonts w:ascii="华文仿宋" w:eastAsia="华文仿宋" w:hAnsi="华文仿宋" w:hint="eastAsia"/>
                <w:sz w:val="32"/>
                <w:szCs w:val="32"/>
              </w:rPr>
            </w:pPr>
            <w:r>
              <w:rPr>
                <w:rFonts w:ascii="华文仿宋" w:eastAsia="华文仿宋" w:hAnsi="华文仿宋" w:hint="eastAsia"/>
                <w:sz w:val="32"/>
                <w:szCs w:val="32"/>
              </w:rPr>
              <w:t>西山区世纪半岛社区</w:t>
            </w:r>
          </w:p>
        </w:tc>
      </w:tr>
      <w:tr w:rsidR="008A2815" w:rsidTr="00A81E26">
        <w:tc>
          <w:tcPr>
            <w:tcW w:w="1242" w:type="dxa"/>
          </w:tcPr>
          <w:p w:rsidR="008A2815" w:rsidRDefault="008A2815" w:rsidP="00A81E26">
            <w:pPr>
              <w:widowControl/>
              <w:jc w:val="center"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  <w:t>7</w:t>
            </w:r>
          </w:p>
        </w:tc>
        <w:tc>
          <w:tcPr>
            <w:tcW w:w="1985" w:type="dxa"/>
            <w:vMerge/>
          </w:tcPr>
          <w:p w:rsidR="008A2815" w:rsidRDefault="008A2815" w:rsidP="00A81E26">
            <w:pPr>
              <w:widowControl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</w:pPr>
          </w:p>
        </w:tc>
        <w:tc>
          <w:tcPr>
            <w:tcW w:w="4819" w:type="dxa"/>
          </w:tcPr>
          <w:p w:rsidR="008A2815" w:rsidRDefault="008A2815" w:rsidP="00A81E26">
            <w:pPr>
              <w:rPr>
                <w:rFonts w:ascii="华文仿宋" w:eastAsia="华文仿宋" w:hAnsi="华文仿宋" w:hint="eastAsia"/>
                <w:sz w:val="32"/>
                <w:szCs w:val="32"/>
              </w:rPr>
            </w:pPr>
            <w:proofErr w:type="gramStart"/>
            <w:r>
              <w:rPr>
                <w:rFonts w:ascii="华文仿宋" w:eastAsia="华文仿宋" w:hAnsi="华文仿宋" w:hint="eastAsia"/>
                <w:sz w:val="32"/>
                <w:szCs w:val="32"/>
              </w:rPr>
              <w:t>西山区盛高大</w:t>
            </w:r>
            <w:proofErr w:type="gramEnd"/>
            <w:r>
              <w:rPr>
                <w:rFonts w:ascii="华文仿宋" w:eastAsia="华文仿宋" w:hAnsi="华文仿宋" w:hint="eastAsia"/>
                <w:sz w:val="32"/>
                <w:szCs w:val="32"/>
              </w:rPr>
              <w:t>城社区</w:t>
            </w:r>
          </w:p>
        </w:tc>
      </w:tr>
      <w:tr w:rsidR="008A2815" w:rsidTr="00A81E26">
        <w:tc>
          <w:tcPr>
            <w:tcW w:w="1242" w:type="dxa"/>
          </w:tcPr>
          <w:p w:rsidR="008A2815" w:rsidRDefault="008A2815" w:rsidP="00A81E26">
            <w:pPr>
              <w:widowControl/>
              <w:jc w:val="center"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  <w:t>8</w:t>
            </w:r>
          </w:p>
        </w:tc>
        <w:tc>
          <w:tcPr>
            <w:tcW w:w="1985" w:type="dxa"/>
            <w:vMerge/>
          </w:tcPr>
          <w:p w:rsidR="008A2815" w:rsidRDefault="008A2815" w:rsidP="00A81E26">
            <w:pPr>
              <w:widowControl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</w:pPr>
          </w:p>
        </w:tc>
        <w:tc>
          <w:tcPr>
            <w:tcW w:w="4819" w:type="dxa"/>
          </w:tcPr>
          <w:p w:rsidR="008A2815" w:rsidRDefault="008A2815" w:rsidP="00A81E26">
            <w:pPr>
              <w:rPr>
                <w:rFonts w:ascii="华文仿宋" w:eastAsia="华文仿宋" w:hAnsi="华文仿宋" w:hint="eastAsia"/>
                <w:sz w:val="32"/>
                <w:szCs w:val="32"/>
              </w:rPr>
            </w:pPr>
            <w:r>
              <w:rPr>
                <w:rFonts w:ascii="华文仿宋" w:eastAsia="华文仿宋" w:hAnsi="华文仿宋" w:hint="eastAsia"/>
                <w:sz w:val="32"/>
                <w:szCs w:val="32"/>
              </w:rPr>
              <w:t>呈贡区七步场社区</w:t>
            </w:r>
          </w:p>
        </w:tc>
      </w:tr>
      <w:tr w:rsidR="008A2815" w:rsidTr="00A81E26">
        <w:tc>
          <w:tcPr>
            <w:tcW w:w="1242" w:type="dxa"/>
          </w:tcPr>
          <w:p w:rsidR="008A2815" w:rsidRDefault="008A2815" w:rsidP="00A81E26">
            <w:pPr>
              <w:widowControl/>
              <w:jc w:val="center"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  <w:t>9</w:t>
            </w:r>
          </w:p>
        </w:tc>
        <w:tc>
          <w:tcPr>
            <w:tcW w:w="1985" w:type="dxa"/>
            <w:vMerge/>
          </w:tcPr>
          <w:p w:rsidR="008A2815" w:rsidRDefault="008A2815" w:rsidP="00A81E26">
            <w:pPr>
              <w:widowControl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</w:pPr>
          </w:p>
        </w:tc>
        <w:tc>
          <w:tcPr>
            <w:tcW w:w="4819" w:type="dxa"/>
          </w:tcPr>
          <w:p w:rsidR="008A2815" w:rsidRDefault="008A2815" w:rsidP="00A81E26">
            <w:pPr>
              <w:rPr>
                <w:rFonts w:ascii="华文仿宋" w:eastAsia="华文仿宋" w:hAnsi="华文仿宋" w:hint="eastAsia"/>
                <w:sz w:val="32"/>
                <w:szCs w:val="32"/>
              </w:rPr>
            </w:pPr>
            <w:r>
              <w:rPr>
                <w:rFonts w:ascii="华文仿宋" w:eastAsia="华文仿宋" w:hAnsi="华文仿宋" w:hint="eastAsia"/>
                <w:sz w:val="32"/>
                <w:szCs w:val="32"/>
              </w:rPr>
              <w:t>呈贡区下庄社区</w:t>
            </w:r>
          </w:p>
        </w:tc>
      </w:tr>
      <w:tr w:rsidR="008A2815" w:rsidTr="00A81E26">
        <w:tc>
          <w:tcPr>
            <w:tcW w:w="1242" w:type="dxa"/>
          </w:tcPr>
          <w:p w:rsidR="008A2815" w:rsidRDefault="008A2815" w:rsidP="00A81E26">
            <w:pPr>
              <w:widowControl/>
              <w:jc w:val="center"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  <w:t>10</w:t>
            </w:r>
          </w:p>
        </w:tc>
        <w:tc>
          <w:tcPr>
            <w:tcW w:w="1985" w:type="dxa"/>
            <w:vMerge/>
          </w:tcPr>
          <w:p w:rsidR="008A2815" w:rsidRDefault="008A2815" w:rsidP="00A81E26">
            <w:pPr>
              <w:widowControl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</w:pPr>
          </w:p>
        </w:tc>
        <w:tc>
          <w:tcPr>
            <w:tcW w:w="4819" w:type="dxa"/>
          </w:tcPr>
          <w:p w:rsidR="008A2815" w:rsidRDefault="008A2815" w:rsidP="00A81E26">
            <w:pPr>
              <w:rPr>
                <w:rFonts w:ascii="华文仿宋" w:eastAsia="华文仿宋" w:hAnsi="华文仿宋" w:hint="eastAsia"/>
                <w:sz w:val="32"/>
                <w:szCs w:val="32"/>
              </w:rPr>
            </w:pPr>
            <w:r>
              <w:rPr>
                <w:rFonts w:ascii="华文仿宋" w:eastAsia="华文仿宋" w:hAnsi="华文仿宋" w:hint="eastAsia"/>
                <w:sz w:val="32"/>
                <w:szCs w:val="32"/>
              </w:rPr>
              <w:t>安宁市朝阳后山社区</w:t>
            </w:r>
          </w:p>
        </w:tc>
      </w:tr>
      <w:tr w:rsidR="008A2815" w:rsidTr="00A81E26">
        <w:tc>
          <w:tcPr>
            <w:tcW w:w="1242" w:type="dxa"/>
          </w:tcPr>
          <w:p w:rsidR="008A2815" w:rsidRDefault="008A2815" w:rsidP="00A81E26">
            <w:pPr>
              <w:widowControl/>
              <w:jc w:val="center"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  <w:t>11</w:t>
            </w:r>
          </w:p>
        </w:tc>
        <w:tc>
          <w:tcPr>
            <w:tcW w:w="1985" w:type="dxa"/>
            <w:vMerge/>
          </w:tcPr>
          <w:p w:rsidR="008A2815" w:rsidRDefault="008A2815" w:rsidP="00A81E26">
            <w:pPr>
              <w:widowControl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</w:pPr>
          </w:p>
        </w:tc>
        <w:tc>
          <w:tcPr>
            <w:tcW w:w="4819" w:type="dxa"/>
          </w:tcPr>
          <w:p w:rsidR="008A2815" w:rsidRDefault="008A2815" w:rsidP="00A81E26">
            <w:pPr>
              <w:rPr>
                <w:rFonts w:ascii="华文仿宋" w:eastAsia="华文仿宋" w:hAnsi="华文仿宋"/>
                <w:sz w:val="32"/>
                <w:szCs w:val="32"/>
              </w:rPr>
            </w:pPr>
            <w:r>
              <w:rPr>
                <w:rFonts w:ascii="华文仿宋" w:eastAsia="华文仿宋" w:hAnsi="华文仿宋" w:hint="eastAsia"/>
                <w:sz w:val="32"/>
                <w:szCs w:val="32"/>
              </w:rPr>
              <w:t>安宁市温泉社区</w:t>
            </w:r>
          </w:p>
        </w:tc>
      </w:tr>
      <w:tr w:rsidR="008A2815" w:rsidTr="00A81E26">
        <w:tc>
          <w:tcPr>
            <w:tcW w:w="1242" w:type="dxa"/>
          </w:tcPr>
          <w:p w:rsidR="008A2815" w:rsidRDefault="008A2815" w:rsidP="00A81E26">
            <w:pPr>
              <w:widowControl/>
              <w:jc w:val="center"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  <w:t>12</w:t>
            </w:r>
          </w:p>
        </w:tc>
        <w:tc>
          <w:tcPr>
            <w:tcW w:w="1985" w:type="dxa"/>
            <w:vMerge w:val="restart"/>
            <w:vAlign w:val="center"/>
          </w:tcPr>
          <w:p w:rsidR="008A2815" w:rsidRDefault="008A2815" w:rsidP="00A81E26">
            <w:pPr>
              <w:widowControl/>
              <w:jc w:val="center"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  <w:t>昭通市     （3个）</w:t>
            </w:r>
          </w:p>
        </w:tc>
        <w:tc>
          <w:tcPr>
            <w:tcW w:w="4819" w:type="dxa"/>
          </w:tcPr>
          <w:p w:rsidR="008A2815" w:rsidRDefault="008A2815" w:rsidP="00A81E26">
            <w:pPr>
              <w:widowControl/>
              <w:spacing w:line="560" w:lineRule="exact"/>
              <w:jc w:val="left"/>
              <w:textAlignment w:val="center"/>
              <w:rPr>
                <w:rFonts w:ascii="华文仿宋" w:eastAsia="华文仿宋" w:hAnsi="华文仿宋" w:cs="仿宋_GB2312" w:hint="eastAsia"/>
                <w:color w:val="000000"/>
                <w:sz w:val="32"/>
                <w:szCs w:val="32"/>
              </w:rPr>
            </w:pPr>
            <w:r>
              <w:rPr>
                <w:rFonts w:ascii="华文仿宋" w:eastAsia="华文仿宋" w:hAnsi="华文仿宋" w:cs="仿宋_GB2312" w:hint="eastAsia"/>
                <w:color w:val="000000"/>
                <w:kern w:val="0"/>
                <w:sz w:val="32"/>
                <w:szCs w:val="32"/>
                <w:lang/>
              </w:rPr>
              <w:t>昭阳区双院子社区</w:t>
            </w:r>
          </w:p>
        </w:tc>
      </w:tr>
      <w:tr w:rsidR="008A2815" w:rsidTr="00A81E26">
        <w:tc>
          <w:tcPr>
            <w:tcW w:w="1242" w:type="dxa"/>
          </w:tcPr>
          <w:p w:rsidR="008A2815" w:rsidRDefault="008A2815" w:rsidP="00A81E26">
            <w:pPr>
              <w:widowControl/>
              <w:jc w:val="center"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  <w:t>13</w:t>
            </w:r>
          </w:p>
        </w:tc>
        <w:tc>
          <w:tcPr>
            <w:tcW w:w="1985" w:type="dxa"/>
            <w:vMerge/>
          </w:tcPr>
          <w:p w:rsidR="008A2815" w:rsidRDefault="008A2815" w:rsidP="00A81E26">
            <w:pPr>
              <w:widowControl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</w:pPr>
          </w:p>
        </w:tc>
        <w:tc>
          <w:tcPr>
            <w:tcW w:w="4819" w:type="dxa"/>
          </w:tcPr>
          <w:p w:rsidR="008A2815" w:rsidRDefault="008A2815" w:rsidP="00A81E26">
            <w:pPr>
              <w:widowControl/>
              <w:spacing w:line="560" w:lineRule="exact"/>
              <w:jc w:val="left"/>
              <w:textAlignment w:val="center"/>
              <w:rPr>
                <w:rFonts w:ascii="华文仿宋" w:eastAsia="华文仿宋" w:hAnsi="华文仿宋" w:cs="仿宋_GB2312" w:hint="eastAsia"/>
                <w:color w:val="000000"/>
                <w:sz w:val="32"/>
                <w:szCs w:val="32"/>
              </w:rPr>
            </w:pPr>
            <w:r>
              <w:rPr>
                <w:rFonts w:ascii="华文仿宋" w:eastAsia="华文仿宋" w:hAnsi="华文仿宋" w:cs="仿宋_GB2312" w:hint="eastAsia"/>
                <w:color w:val="000000"/>
                <w:kern w:val="0"/>
                <w:sz w:val="32"/>
                <w:szCs w:val="32"/>
                <w:lang/>
              </w:rPr>
              <w:t>彝良县</w:t>
            </w:r>
            <w:proofErr w:type="gramStart"/>
            <w:r>
              <w:rPr>
                <w:rFonts w:ascii="华文仿宋" w:eastAsia="华文仿宋" w:hAnsi="华文仿宋" w:cs="仿宋_GB2312" w:hint="eastAsia"/>
                <w:color w:val="000000"/>
                <w:kern w:val="0"/>
                <w:sz w:val="32"/>
                <w:szCs w:val="32"/>
                <w:lang/>
              </w:rPr>
              <w:t>蚕桑林</w:t>
            </w:r>
            <w:proofErr w:type="gramEnd"/>
            <w:r>
              <w:rPr>
                <w:rFonts w:ascii="华文仿宋" w:eastAsia="华文仿宋" w:hAnsi="华文仿宋" w:cs="仿宋_GB2312" w:hint="eastAsia"/>
                <w:color w:val="000000"/>
                <w:kern w:val="0"/>
                <w:sz w:val="32"/>
                <w:szCs w:val="32"/>
                <w:lang/>
              </w:rPr>
              <w:t>社区</w:t>
            </w:r>
          </w:p>
        </w:tc>
      </w:tr>
      <w:tr w:rsidR="008A2815" w:rsidTr="00A81E26">
        <w:tc>
          <w:tcPr>
            <w:tcW w:w="1242" w:type="dxa"/>
          </w:tcPr>
          <w:p w:rsidR="008A2815" w:rsidRDefault="008A2815" w:rsidP="00A81E26">
            <w:pPr>
              <w:widowControl/>
              <w:jc w:val="center"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  <w:t>14</w:t>
            </w:r>
          </w:p>
        </w:tc>
        <w:tc>
          <w:tcPr>
            <w:tcW w:w="1985" w:type="dxa"/>
            <w:vMerge/>
          </w:tcPr>
          <w:p w:rsidR="008A2815" w:rsidRDefault="008A2815" w:rsidP="00A81E26">
            <w:pPr>
              <w:widowControl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</w:pPr>
          </w:p>
        </w:tc>
        <w:tc>
          <w:tcPr>
            <w:tcW w:w="4819" w:type="dxa"/>
          </w:tcPr>
          <w:p w:rsidR="008A2815" w:rsidRDefault="008A2815" w:rsidP="00A81E26">
            <w:pPr>
              <w:widowControl/>
              <w:spacing w:line="560" w:lineRule="exact"/>
              <w:jc w:val="left"/>
              <w:textAlignment w:val="center"/>
              <w:rPr>
                <w:rFonts w:ascii="华文仿宋" w:eastAsia="华文仿宋" w:hAnsi="华文仿宋" w:cs="仿宋_GB2312" w:hint="eastAsia"/>
                <w:color w:val="000000"/>
                <w:kern w:val="0"/>
                <w:sz w:val="32"/>
                <w:szCs w:val="32"/>
                <w:lang/>
              </w:rPr>
            </w:pPr>
            <w:r>
              <w:rPr>
                <w:rFonts w:ascii="华文仿宋" w:eastAsia="华文仿宋" w:hAnsi="华文仿宋" w:cs="仿宋_GB2312" w:hint="eastAsia"/>
                <w:color w:val="000000"/>
                <w:kern w:val="0"/>
                <w:sz w:val="32"/>
                <w:szCs w:val="32"/>
                <w:lang/>
              </w:rPr>
              <w:t>镇雄县油</w:t>
            </w:r>
            <w:proofErr w:type="gramStart"/>
            <w:r>
              <w:rPr>
                <w:rFonts w:ascii="华文仿宋" w:eastAsia="华文仿宋" w:hAnsi="华文仿宋" w:cs="仿宋_GB2312" w:hint="eastAsia"/>
                <w:color w:val="000000"/>
                <w:kern w:val="0"/>
                <w:sz w:val="32"/>
                <w:szCs w:val="32"/>
                <w:lang/>
              </w:rPr>
              <w:t>榨</w:t>
            </w:r>
            <w:proofErr w:type="gramEnd"/>
            <w:r>
              <w:rPr>
                <w:rFonts w:ascii="华文仿宋" w:eastAsia="华文仿宋" w:hAnsi="华文仿宋" w:cs="仿宋_GB2312" w:hint="eastAsia"/>
                <w:color w:val="000000"/>
                <w:kern w:val="0"/>
                <w:sz w:val="32"/>
                <w:szCs w:val="32"/>
                <w:lang/>
              </w:rPr>
              <w:t>街社区</w:t>
            </w:r>
          </w:p>
        </w:tc>
      </w:tr>
      <w:tr w:rsidR="008A2815" w:rsidTr="00A81E26">
        <w:tc>
          <w:tcPr>
            <w:tcW w:w="1242" w:type="dxa"/>
          </w:tcPr>
          <w:p w:rsidR="008A2815" w:rsidRDefault="008A2815" w:rsidP="00A81E26">
            <w:pPr>
              <w:widowControl/>
              <w:jc w:val="center"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  <w:t>15</w:t>
            </w:r>
          </w:p>
        </w:tc>
        <w:tc>
          <w:tcPr>
            <w:tcW w:w="1985" w:type="dxa"/>
            <w:vMerge w:val="restart"/>
            <w:vAlign w:val="center"/>
          </w:tcPr>
          <w:p w:rsidR="008A2815" w:rsidRDefault="008A2815" w:rsidP="00A81E26">
            <w:pPr>
              <w:widowControl/>
              <w:jc w:val="center"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  <w:t>曲靖市     （4个）</w:t>
            </w:r>
          </w:p>
        </w:tc>
        <w:tc>
          <w:tcPr>
            <w:tcW w:w="4819" w:type="dxa"/>
          </w:tcPr>
          <w:p w:rsidR="008A2815" w:rsidRDefault="008A2815" w:rsidP="00A81E26">
            <w:pPr>
              <w:widowControl/>
              <w:spacing w:line="560" w:lineRule="exact"/>
              <w:jc w:val="left"/>
              <w:textAlignment w:val="center"/>
              <w:rPr>
                <w:rFonts w:ascii="华文仿宋" w:eastAsia="华文仿宋" w:hAnsi="华文仿宋" w:cs="仿宋_GB2312" w:hint="eastAsia"/>
                <w:color w:val="000000"/>
                <w:sz w:val="32"/>
                <w:szCs w:val="32"/>
              </w:rPr>
            </w:pPr>
            <w:r>
              <w:rPr>
                <w:rFonts w:ascii="华文仿宋" w:eastAsia="华文仿宋" w:hAnsi="华文仿宋" w:cs="仿宋_GB2312" w:hint="eastAsia"/>
                <w:color w:val="000000"/>
                <w:kern w:val="0"/>
                <w:sz w:val="32"/>
                <w:szCs w:val="32"/>
                <w:lang/>
              </w:rPr>
              <w:t>麒麟区平安社区</w:t>
            </w:r>
          </w:p>
        </w:tc>
      </w:tr>
      <w:tr w:rsidR="008A2815" w:rsidTr="00A81E26">
        <w:tc>
          <w:tcPr>
            <w:tcW w:w="1242" w:type="dxa"/>
          </w:tcPr>
          <w:p w:rsidR="008A2815" w:rsidRDefault="008A2815" w:rsidP="00A81E26">
            <w:pPr>
              <w:widowControl/>
              <w:jc w:val="center"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  <w:t>16</w:t>
            </w:r>
          </w:p>
        </w:tc>
        <w:tc>
          <w:tcPr>
            <w:tcW w:w="1985" w:type="dxa"/>
            <w:vMerge/>
          </w:tcPr>
          <w:p w:rsidR="008A2815" w:rsidRDefault="008A2815" w:rsidP="00A81E26">
            <w:pPr>
              <w:widowControl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</w:pPr>
          </w:p>
        </w:tc>
        <w:tc>
          <w:tcPr>
            <w:tcW w:w="4819" w:type="dxa"/>
          </w:tcPr>
          <w:p w:rsidR="008A2815" w:rsidRDefault="008A2815" w:rsidP="00A81E26">
            <w:pPr>
              <w:widowControl/>
              <w:spacing w:line="560" w:lineRule="exact"/>
              <w:jc w:val="left"/>
              <w:textAlignment w:val="center"/>
              <w:rPr>
                <w:rFonts w:ascii="华文仿宋" w:eastAsia="华文仿宋" w:hAnsi="华文仿宋" w:cs="仿宋_GB2312" w:hint="eastAsia"/>
                <w:color w:val="000000"/>
                <w:sz w:val="32"/>
                <w:szCs w:val="32"/>
              </w:rPr>
            </w:pPr>
            <w:proofErr w:type="gramStart"/>
            <w:r>
              <w:rPr>
                <w:rFonts w:ascii="华文仿宋" w:eastAsia="华文仿宋" w:hAnsi="华文仿宋" w:cs="仿宋_GB2312" w:hint="eastAsia"/>
                <w:color w:val="000000"/>
                <w:kern w:val="0"/>
                <w:sz w:val="32"/>
                <w:szCs w:val="32"/>
                <w:lang/>
              </w:rPr>
              <w:t>马龙县启秀</w:t>
            </w:r>
            <w:proofErr w:type="gramEnd"/>
            <w:r>
              <w:rPr>
                <w:rFonts w:ascii="华文仿宋" w:eastAsia="华文仿宋" w:hAnsi="华文仿宋" w:cs="仿宋_GB2312" w:hint="eastAsia"/>
                <w:color w:val="000000"/>
                <w:kern w:val="0"/>
                <w:sz w:val="32"/>
                <w:szCs w:val="32"/>
                <w:lang/>
              </w:rPr>
              <w:t>社区</w:t>
            </w:r>
          </w:p>
        </w:tc>
      </w:tr>
      <w:tr w:rsidR="008A2815" w:rsidTr="00A81E26">
        <w:tc>
          <w:tcPr>
            <w:tcW w:w="1242" w:type="dxa"/>
          </w:tcPr>
          <w:p w:rsidR="008A2815" w:rsidRDefault="008A2815" w:rsidP="00A81E26">
            <w:pPr>
              <w:widowControl/>
              <w:jc w:val="center"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  <w:t>17</w:t>
            </w:r>
          </w:p>
        </w:tc>
        <w:tc>
          <w:tcPr>
            <w:tcW w:w="1985" w:type="dxa"/>
            <w:vMerge/>
          </w:tcPr>
          <w:p w:rsidR="008A2815" w:rsidRDefault="008A2815" w:rsidP="00A81E26">
            <w:pPr>
              <w:widowControl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</w:pPr>
          </w:p>
        </w:tc>
        <w:tc>
          <w:tcPr>
            <w:tcW w:w="4819" w:type="dxa"/>
          </w:tcPr>
          <w:p w:rsidR="008A2815" w:rsidRDefault="008A2815" w:rsidP="00A81E26">
            <w:pPr>
              <w:widowControl/>
              <w:spacing w:line="560" w:lineRule="exact"/>
              <w:jc w:val="left"/>
              <w:textAlignment w:val="center"/>
              <w:rPr>
                <w:rFonts w:ascii="华文仿宋" w:eastAsia="华文仿宋" w:hAnsi="华文仿宋" w:cs="仿宋_GB2312" w:hint="eastAsia"/>
                <w:color w:val="000000"/>
                <w:sz w:val="32"/>
                <w:szCs w:val="32"/>
              </w:rPr>
            </w:pPr>
            <w:r>
              <w:rPr>
                <w:rFonts w:ascii="华文仿宋" w:eastAsia="华文仿宋" w:hAnsi="华文仿宋" w:cs="仿宋_GB2312" w:hint="eastAsia"/>
                <w:color w:val="000000"/>
                <w:kern w:val="0"/>
                <w:sz w:val="32"/>
                <w:szCs w:val="32"/>
                <w:lang/>
              </w:rPr>
              <w:t>沾益区望海社区</w:t>
            </w:r>
          </w:p>
        </w:tc>
      </w:tr>
      <w:tr w:rsidR="008A2815" w:rsidTr="00A81E26">
        <w:tc>
          <w:tcPr>
            <w:tcW w:w="1242" w:type="dxa"/>
          </w:tcPr>
          <w:p w:rsidR="008A2815" w:rsidRDefault="008A2815" w:rsidP="00A81E26">
            <w:pPr>
              <w:widowControl/>
              <w:jc w:val="center"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  <w:lastRenderedPageBreak/>
              <w:t>18</w:t>
            </w:r>
          </w:p>
        </w:tc>
        <w:tc>
          <w:tcPr>
            <w:tcW w:w="1985" w:type="dxa"/>
            <w:vMerge/>
          </w:tcPr>
          <w:p w:rsidR="008A2815" w:rsidRDefault="008A2815" w:rsidP="00A81E26">
            <w:pPr>
              <w:widowControl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</w:pPr>
          </w:p>
        </w:tc>
        <w:tc>
          <w:tcPr>
            <w:tcW w:w="4819" w:type="dxa"/>
          </w:tcPr>
          <w:p w:rsidR="008A2815" w:rsidRDefault="008A2815" w:rsidP="00A81E26">
            <w:pPr>
              <w:widowControl/>
              <w:spacing w:line="560" w:lineRule="exact"/>
              <w:jc w:val="left"/>
              <w:textAlignment w:val="center"/>
              <w:rPr>
                <w:rFonts w:ascii="华文仿宋" w:eastAsia="华文仿宋" w:hAnsi="华文仿宋" w:cs="仿宋_GB2312" w:hint="eastAsia"/>
                <w:color w:val="000000"/>
                <w:kern w:val="0"/>
                <w:sz w:val="32"/>
                <w:szCs w:val="32"/>
                <w:lang/>
              </w:rPr>
            </w:pPr>
            <w:r>
              <w:rPr>
                <w:rFonts w:ascii="华文仿宋" w:eastAsia="华文仿宋" w:hAnsi="华文仿宋" w:cs="仿宋_GB2312" w:hint="eastAsia"/>
                <w:color w:val="000000"/>
                <w:kern w:val="0"/>
                <w:sz w:val="32"/>
                <w:szCs w:val="32"/>
                <w:lang/>
              </w:rPr>
              <w:t>宣威市锦西社区</w:t>
            </w:r>
          </w:p>
        </w:tc>
      </w:tr>
      <w:tr w:rsidR="008A2815" w:rsidTr="00A81E26">
        <w:tc>
          <w:tcPr>
            <w:tcW w:w="1242" w:type="dxa"/>
          </w:tcPr>
          <w:p w:rsidR="008A2815" w:rsidRDefault="008A2815" w:rsidP="00A81E26">
            <w:pPr>
              <w:widowControl/>
              <w:jc w:val="center"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  <w:t>19</w:t>
            </w:r>
          </w:p>
        </w:tc>
        <w:tc>
          <w:tcPr>
            <w:tcW w:w="1985" w:type="dxa"/>
            <w:vMerge w:val="restart"/>
            <w:vAlign w:val="center"/>
          </w:tcPr>
          <w:p w:rsidR="008A2815" w:rsidRDefault="008A2815" w:rsidP="00A81E26">
            <w:pPr>
              <w:widowControl/>
              <w:jc w:val="center"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  <w:t>玉溪市     （4个）</w:t>
            </w:r>
          </w:p>
        </w:tc>
        <w:tc>
          <w:tcPr>
            <w:tcW w:w="4819" w:type="dxa"/>
          </w:tcPr>
          <w:p w:rsidR="008A2815" w:rsidRDefault="008A2815" w:rsidP="00A81E26">
            <w:pPr>
              <w:widowControl/>
              <w:spacing w:line="560" w:lineRule="exact"/>
              <w:jc w:val="left"/>
              <w:textAlignment w:val="center"/>
              <w:rPr>
                <w:rFonts w:ascii="华文仿宋" w:eastAsia="华文仿宋" w:hAnsi="华文仿宋" w:cs="仿宋_GB2312" w:hint="eastAsia"/>
                <w:color w:val="000000"/>
                <w:kern w:val="0"/>
                <w:sz w:val="32"/>
                <w:szCs w:val="32"/>
                <w:lang/>
              </w:rPr>
            </w:pPr>
            <w:r>
              <w:rPr>
                <w:rFonts w:ascii="华文仿宋" w:eastAsia="华文仿宋" w:hAnsi="华文仿宋" w:cs="仿宋_GB2312" w:hint="eastAsia"/>
                <w:color w:val="000000"/>
                <w:kern w:val="0"/>
                <w:sz w:val="32"/>
                <w:szCs w:val="32"/>
                <w:lang/>
              </w:rPr>
              <w:t>华宁县城关社区</w:t>
            </w:r>
          </w:p>
        </w:tc>
      </w:tr>
      <w:tr w:rsidR="008A2815" w:rsidTr="00A81E26">
        <w:tc>
          <w:tcPr>
            <w:tcW w:w="1242" w:type="dxa"/>
          </w:tcPr>
          <w:p w:rsidR="008A2815" w:rsidRDefault="008A2815" w:rsidP="00A81E26">
            <w:pPr>
              <w:widowControl/>
              <w:jc w:val="center"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  <w:t>20</w:t>
            </w:r>
          </w:p>
        </w:tc>
        <w:tc>
          <w:tcPr>
            <w:tcW w:w="1985" w:type="dxa"/>
            <w:vMerge/>
          </w:tcPr>
          <w:p w:rsidR="008A2815" w:rsidRDefault="008A2815" w:rsidP="00A81E26">
            <w:pPr>
              <w:widowControl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</w:pPr>
          </w:p>
        </w:tc>
        <w:tc>
          <w:tcPr>
            <w:tcW w:w="4819" w:type="dxa"/>
          </w:tcPr>
          <w:p w:rsidR="008A2815" w:rsidRDefault="008A2815" w:rsidP="00A81E26">
            <w:pPr>
              <w:widowControl/>
              <w:spacing w:line="560" w:lineRule="exact"/>
              <w:jc w:val="left"/>
              <w:textAlignment w:val="center"/>
              <w:rPr>
                <w:rFonts w:ascii="华文仿宋" w:eastAsia="华文仿宋" w:hAnsi="华文仿宋" w:cs="仿宋_GB2312" w:hint="eastAsia"/>
                <w:color w:val="000000"/>
                <w:sz w:val="32"/>
                <w:szCs w:val="32"/>
              </w:rPr>
            </w:pPr>
            <w:r>
              <w:rPr>
                <w:rFonts w:ascii="华文仿宋" w:eastAsia="华文仿宋" w:hAnsi="华文仿宋" w:cs="仿宋_GB2312" w:hint="eastAsia"/>
                <w:color w:val="000000"/>
                <w:kern w:val="0"/>
                <w:sz w:val="32"/>
                <w:szCs w:val="32"/>
                <w:lang/>
              </w:rPr>
              <w:t>澄江</w:t>
            </w:r>
            <w:proofErr w:type="gramStart"/>
            <w:r>
              <w:rPr>
                <w:rFonts w:ascii="华文仿宋" w:eastAsia="华文仿宋" w:hAnsi="华文仿宋" w:cs="仿宋_GB2312" w:hint="eastAsia"/>
                <w:color w:val="000000"/>
                <w:kern w:val="0"/>
                <w:sz w:val="32"/>
                <w:szCs w:val="32"/>
                <w:lang/>
              </w:rPr>
              <w:t>县拥晖</w:t>
            </w:r>
            <w:proofErr w:type="gramEnd"/>
            <w:r>
              <w:rPr>
                <w:rFonts w:ascii="华文仿宋" w:eastAsia="华文仿宋" w:hAnsi="华文仿宋" w:cs="仿宋_GB2312" w:hint="eastAsia"/>
                <w:color w:val="000000"/>
                <w:kern w:val="0"/>
                <w:sz w:val="32"/>
                <w:szCs w:val="32"/>
                <w:lang/>
              </w:rPr>
              <w:t>社区</w:t>
            </w:r>
          </w:p>
        </w:tc>
      </w:tr>
      <w:tr w:rsidR="008A2815" w:rsidTr="00A81E26">
        <w:tc>
          <w:tcPr>
            <w:tcW w:w="1242" w:type="dxa"/>
          </w:tcPr>
          <w:p w:rsidR="008A2815" w:rsidRDefault="008A2815" w:rsidP="00A81E26">
            <w:pPr>
              <w:widowControl/>
              <w:jc w:val="center"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  <w:t>21</w:t>
            </w:r>
          </w:p>
        </w:tc>
        <w:tc>
          <w:tcPr>
            <w:tcW w:w="1985" w:type="dxa"/>
            <w:vMerge/>
          </w:tcPr>
          <w:p w:rsidR="008A2815" w:rsidRDefault="008A2815" w:rsidP="00A81E26">
            <w:pPr>
              <w:widowControl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</w:pPr>
          </w:p>
        </w:tc>
        <w:tc>
          <w:tcPr>
            <w:tcW w:w="4819" w:type="dxa"/>
          </w:tcPr>
          <w:p w:rsidR="008A2815" w:rsidRDefault="008A2815" w:rsidP="00A81E26">
            <w:pPr>
              <w:widowControl/>
              <w:spacing w:line="560" w:lineRule="exact"/>
              <w:jc w:val="left"/>
              <w:textAlignment w:val="center"/>
              <w:rPr>
                <w:rFonts w:ascii="华文仿宋" w:eastAsia="华文仿宋" w:hAnsi="华文仿宋" w:cs="仿宋_GB2312" w:hint="eastAsia"/>
                <w:color w:val="000000"/>
                <w:sz w:val="32"/>
                <w:szCs w:val="32"/>
              </w:rPr>
            </w:pPr>
            <w:r>
              <w:rPr>
                <w:rFonts w:ascii="华文仿宋" w:eastAsia="华文仿宋" w:hAnsi="华文仿宋" w:cs="仿宋_GB2312" w:hint="eastAsia"/>
                <w:color w:val="000000"/>
                <w:kern w:val="0"/>
                <w:sz w:val="32"/>
                <w:szCs w:val="32"/>
                <w:lang/>
              </w:rPr>
              <w:t>易门县西环路社区</w:t>
            </w:r>
          </w:p>
        </w:tc>
      </w:tr>
      <w:tr w:rsidR="008A2815" w:rsidTr="00A81E26">
        <w:tc>
          <w:tcPr>
            <w:tcW w:w="1242" w:type="dxa"/>
          </w:tcPr>
          <w:p w:rsidR="008A2815" w:rsidRDefault="008A2815" w:rsidP="00A81E26">
            <w:pPr>
              <w:widowControl/>
              <w:jc w:val="center"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  <w:t>22</w:t>
            </w:r>
          </w:p>
        </w:tc>
        <w:tc>
          <w:tcPr>
            <w:tcW w:w="1985" w:type="dxa"/>
            <w:vMerge/>
          </w:tcPr>
          <w:p w:rsidR="008A2815" w:rsidRDefault="008A2815" w:rsidP="00A81E26">
            <w:pPr>
              <w:widowControl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</w:pPr>
          </w:p>
        </w:tc>
        <w:tc>
          <w:tcPr>
            <w:tcW w:w="4819" w:type="dxa"/>
          </w:tcPr>
          <w:p w:rsidR="008A2815" w:rsidRDefault="008A2815" w:rsidP="00A81E26">
            <w:pPr>
              <w:widowControl/>
              <w:spacing w:line="560" w:lineRule="exact"/>
              <w:jc w:val="left"/>
              <w:textAlignment w:val="center"/>
              <w:rPr>
                <w:rFonts w:ascii="华文仿宋" w:eastAsia="华文仿宋" w:hAnsi="华文仿宋" w:cs="宋体" w:hint="eastAsia"/>
                <w:color w:val="000000"/>
                <w:sz w:val="32"/>
                <w:szCs w:val="32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  <w:t>通海县大树社区</w:t>
            </w:r>
          </w:p>
        </w:tc>
      </w:tr>
      <w:tr w:rsidR="008A2815" w:rsidTr="00A81E26">
        <w:tc>
          <w:tcPr>
            <w:tcW w:w="1242" w:type="dxa"/>
          </w:tcPr>
          <w:p w:rsidR="008A2815" w:rsidRDefault="008A2815" w:rsidP="00A81E26">
            <w:pPr>
              <w:widowControl/>
              <w:jc w:val="center"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  <w:t>23</w:t>
            </w:r>
          </w:p>
        </w:tc>
        <w:tc>
          <w:tcPr>
            <w:tcW w:w="1985" w:type="dxa"/>
            <w:vMerge w:val="restart"/>
            <w:vAlign w:val="center"/>
          </w:tcPr>
          <w:p w:rsidR="008A2815" w:rsidRDefault="008A2815" w:rsidP="00A81E26">
            <w:pPr>
              <w:widowControl/>
              <w:jc w:val="center"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  <w:t>保山市     （2个）</w:t>
            </w:r>
          </w:p>
        </w:tc>
        <w:tc>
          <w:tcPr>
            <w:tcW w:w="4819" w:type="dxa"/>
          </w:tcPr>
          <w:p w:rsidR="008A2815" w:rsidRDefault="008A2815" w:rsidP="00A81E26">
            <w:pPr>
              <w:widowControl/>
              <w:spacing w:line="560" w:lineRule="exact"/>
              <w:jc w:val="left"/>
              <w:textAlignment w:val="center"/>
              <w:rPr>
                <w:rFonts w:ascii="华文仿宋" w:eastAsia="华文仿宋" w:hAnsi="华文仿宋" w:cs="仿宋_GB2312" w:hint="eastAsia"/>
                <w:color w:val="000000"/>
                <w:sz w:val="32"/>
                <w:szCs w:val="32"/>
              </w:rPr>
            </w:pPr>
            <w:r>
              <w:rPr>
                <w:rFonts w:ascii="华文仿宋" w:eastAsia="华文仿宋" w:hAnsi="华文仿宋" w:cs="仿宋_GB2312" w:hint="eastAsia"/>
                <w:color w:val="000000"/>
                <w:kern w:val="0"/>
                <w:sz w:val="32"/>
                <w:szCs w:val="32"/>
                <w:lang/>
              </w:rPr>
              <w:t>腾冲市山源社区</w:t>
            </w:r>
          </w:p>
        </w:tc>
      </w:tr>
      <w:tr w:rsidR="008A2815" w:rsidTr="00A81E26">
        <w:tc>
          <w:tcPr>
            <w:tcW w:w="1242" w:type="dxa"/>
          </w:tcPr>
          <w:p w:rsidR="008A2815" w:rsidRDefault="008A2815" w:rsidP="00A81E26">
            <w:pPr>
              <w:widowControl/>
              <w:jc w:val="center"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  <w:t>24</w:t>
            </w:r>
          </w:p>
        </w:tc>
        <w:tc>
          <w:tcPr>
            <w:tcW w:w="1985" w:type="dxa"/>
            <w:vMerge/>
          </w:tcPr>
          <w:p w:rsidR="008A2815" w:rsidRDefault="008A2815" w:rsidP="00A81E26">
            <w:pPr>
              <w:widowControl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</w:pPr>
          </w:p>
        </w:tc>
        <w:tc>
          <w:tcPr>
            <w:tcW w:w="4819" w:type="dxa"/>
          </w:tcPr>
          <w:p w:rsidR="008A2815" w:rsidRDefault="008A2815" w:rsidP="00A81E26">
            <w:pPr>
              <w:widowControl/>
              <w:spacing w:line="560" w:lineRule="exact"/>
              <w:jc w:val="left"/>
              <w:textAlignment w:val="center"/>
              <w:rPr>
                <w:rFonts w:ascii="华文仿宋" w:eastAsia="华文仿宋" w:hAnsi="华文仿宋" w:cs="仿宋_GB2312" w:hint="eastAsia"/>
                <w:color w:val="000000"/>
                <w:sz w:val="32"/>
                <w:szCs w:val="32"/>
              </w:rPr>
            </w:pPr>
            <w:r>
              <w:rPr>
                <w:rFonts w:ascii="华文仿宋" w:eastAsia="华文仿宋" w:hAnsi="华文仿宋" w:cs="仿宋_GB2312" w:hint="eastAsia"/>
                <w:color w:val="000000"/>
                <w:kern w:val="0"/>
                <w:sz w:val="32"/>
                <w:szCs w:val="32"/>
                <w:lang/>
              </w:rPr>
              <w:t>龙陵县龙山社区</w:t>
            </w:r>
          </w:p>
        </w:tc>
      </w:tr>
      <w:tr w:rsidR="008A2815" w:rsidTr="00A81E26">
        <w:tc>
          <w:tcPr>
            <w:tcW w:w="1242" w:type="dxa"/>
          </w:tcPr>
          <w:p w:rsidR="008A2815" w:rsidRDefault="008A2815" w:rsidP="00A81E26">
            <w:pPr>
              <w:widowControl/>
              <w:jc w:val="center"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  <w:t>25</w:t>
            </w:r>
          </w:p>
        </w:tc>
        <w:tc>
          <w:tcPr>
            <w:tcW w:w="1985" w:type="dxa"/>
            <w:vMerge w:val="restart"/>
            <w:vAlign w:val="center"/>
          </w:tcPr>
          <w:p w:rsidR="008A2815" w:rsidRDefault="008A2815" w:rsidP="00A81E26">
            <w:pPr>
              <w:widowControl/>
              <w:jc w:val="center"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  <w:t>楚雄州     （3个）</w:t>
            </w:r>
          </w:p>
        </w:tc>
        <w:tc>
          <w:tcPr>
            <w:tcW w:w="4819" w:type="dxa"/>
          </w:tcPr>
          <w:p w:rsidR="008A2815" w:rsidRDefault="008A2815" w:rsidP="00A81E26">
            <w:pPr>
              <w:widowControl/>
              <w:spacing w:line="560" w:lineRule="exact"/>
              <w:jc w:val="left"/>
              <w:textAlignment w:val="center"/>
              <w:rPr>
                <w:rFonts w:ascii="华文仿宋" w:eastAsia="华文仿宋" w:hAnsi="华文仿宋" w:cs="仿宋_GB2312" w:hint="eastAsia"/>
                <w:color w:val="000000"/>
                <w:sz w:val="32"/>
                <w:szCs w:val="32"/>
              </w:rPr>
            </w:pPr>
            <w:r>
              <w:rPr>
                <w:rFonts w:ascii="华文仿宋" w:eastAsia="华文仿宋" w:hAnsi="华文仿宋" w:cs="仿宋_GB2312" w:hint="eastAsia"/>
                <w:color w:val="000000"/>
                <w:kern w:val="0"/>
                <w:sz w:val="32"/>
                <w:szCs w:val="32"/>
                <w:lang/>
              </w:rPr>
              <w:t>楚雄市万家坝社区</w:t>
            </w:r>
          </w:p>
        </w:tc>
      </w:tr>
      <w:tr w:rsidR="008A2815" w:rsidTr="00A81E26">
        <w:tc>
          <w:tcPr>
            <w:tcW w:w="1242" w:type="dxa"/>
          </w:tcPr>
          <w:p w:rsidR="008A2815" w:rsidRDefault="008A2815" w:rsidP="00A81E26">
            <w:pPr>
              <w:widowControl/>
              <w:jc w:val="center"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  <w:t>26</w:t>
            </w:r>
          </w:p>
        </w:tc>
        <w:tc>
          <w:tcPr>
            <w:tcW w:w="1985" w:type="dxa"/>
            <w:vMerge/>
          </w:tcPr>
          <w:p w:rsidR="008A2815" w:rsidRDefault="008A2815" w:rsidP="00A81E26">
            <w:pPr>
              <w:widowControl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</w:pPr>
          </w:p>
        </w:tc>
        <w:tc>
          <w:tcPr>
            <w:tcW w:w="4819" w:type="dxa"/>
          </w:tcPr>
          <w:p w:rsidR="008A2815" w:rsidRDefault="008A2815" w:rsidP="00A81E26">
            <w:pPr>
              <w:widowControl/>
              <w:spacing w:line="560" w:lineRule="exact"/>
              <w:jc w:val="left"/>
              <w:textAlignment w:val="center"/>
              <w:rPr>
                <w:rFonts w:ascii="华文仿宋" w:eastAsia="华文仿宋" w:hAnsi="华文仿宋" w:cs="仿宋_GB2312" w:hint="eastAsia"/>
                <w:color w:val="000000"/>
                <w:sz w:val="32"/>
                <w:szCs w:val="32"/>
              </w:rPr>
            </w:pPr>
            <w:r>
              <w:rPr>
                <w:rFonts w:ascii="华文仿宋" w:eastAsia="华文仿宋" w:hAnsi="华文仿宋" w:cs="仿宋_GB2312" w:hint="eastAsia"/>
                <w:color w:val="000000"/>
                <w:kern w:val="0"/>
                <w:sz w:val="32"/>
                <w:szCs w:val="32"/>
                <w:lang/>
              </w:rPr>
              <w:t>元谋县</w:t>
            </w:r>
            <w:r>
              <w:rPr>
                <w:rStyle w:val="font11"/>
                <w:rFonts w:ascii="华文仿宋" w:eastAsia="华文仿宋" w:hAnsi="华文仿宋" w:hint="default"/>
                <w:lang/>
              </w:rPr>
              <w:t>星火社区</w:t>
            </w:r>
          </w:p>
        </w:tc>
      </w:tr>
      <w:tr w:rsidR="008A2815" w:rsidTr="00A81E26">
        <w:tc>
          <w:tcPr>
            <w:tcW w:w="1242" w:type="dxa"/>
          </w:tcPr>
          <w:p w:rsidR="008A2815" w:rsidRDefault="008A2815" w:rsidP="00A81E26">
            <w:pPr>
              <w:widowControl/>
              <w:jc w:val="center"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  <w:t>27</w:t>
            </w:r>
          </w:p>
        </w:tc>
        <w:tc>
          <w:tcPr>
            <w:tcW w:w="1985" w:type="dxa"/>
            <w:vMerge/>
          </w:tcPr>
          <w:p w:rsidR="008A2815" w:rsidRDefault="008A2815" w:rsidP="00A81E26">
            <w:pPr>
              <w:widowControl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</w:pPr>
          </w:p>
        </w:tc>
        <w:tc>
          <w:tcPr>
            <w:tcW w:w="4819" w:type="dxa"/>
          </w:tcPr>
          <w:p w:rsidR="008A2815" w:rsidRDefault="008A2815" w:rsidP="00A81E26">
            <w:pPr>
              <w:widowControl/>
              <w:spacing w:line="560" w:lineRule="exact"/>
              <w:jc w:val="left"/>
              <w:textAlignment w:val="center"/>
              <w:rPr>
                <w:rFonts w:ascii="华文仿宋" w:eastAsia="华文仿宋" w:hAnsi="华文仿宋" w:cs="仿宋_GB2312" w:hint="eastAsia"/>
                <w:color w:val="000000"/>
                <w:sz w:val="32"/>
                <w:szCs w:val="32"/>
              </w:rPr>
            </w:pPr>
            <w:r>
              <w:rPr>
                <w:rFonts w:ascii="华文仿宋" w:eastAsia="华文仿宋" w:hAnsi="华文仿宋" w:cs="仿宋_GB2312" w:hint="eastAsia"/>
                <w:color w:val="000000"/>
                <w:kern w:val="0"/>
                <w:sz w:val="32"/>
                <w:szCs w:val="32"/>
                <w:lang/>
              </w:rPr>
              <w:t>武定县中马社区</w:t>
            </w:r>
          </w:p>
        </w:tc>
      </w:tr>
      <w:tr w:rsidR="008A2815" w:rsidTr="00A81E26">
        <w:tc>
          <w:tcPr>
            <w:tcW w:w="1242" w:type="dxa"/>
          </w:tcPr>
          <w:p w:rsidR="008A2815" w:rsidRDefault="008A2815" w:rsidP="00A81E26">
            <w:pPr>
              <w:widowControl/>
              <w:jc w:val="center"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  <w:t>28</w:t>
            </w:r>
          </w:p>
        </w:tc>
        <w:tc>
          <w:tcPr>
            <w:tcW w:w="1985" w:type="dxa"/>
            <w:vMerge w:val="restart"/>
            <w:vAlign w:val="center"/>
          </w:tcPr>
          <w:p w:rsidR="008A2815" w:rsidRDefault="008A2815" w:rsidP="00A81E26">
            <w:pPr>
              <w:widowControl/>
              <w:jc w:val="center"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  <w:t>红河州     （4个）</w:t>
            </w:r>
          </w:p>
        </w:tc>
        <w:tc>
          <w:tcPr>
            <w:tcW w:w="4819" w:type="dxa"/>
          </w:tcPr>
          <w:p w:rsidR="008A2815" w:rsidRDefault="008A2815" w:rsidP="00A81E26">
            <w:pPr>
              <w:widowControl/>
              <w:spacing w:line="560" w:lineRule="exact"/>
              <w:jc w:val="left"/>
              <w:textAlignment w:val="center"/>
              <w:rPr>
                <w:rFonts w:ascii="华文仿宋" w:eastAsia="华文仿宋" w:hAnsi="华文仿宋" w:cs="仿宋_GB2312" w:hint="eastAsia"/>
                <w:color w:val="000000"/>
                <w:sz w:val="32"/>
                <w:szCs w:val="32"/>
              </w:rPr>
            </w:pPr>
            <w:r>
              <w:rPr>
                <w:rFonts w:ascii="华文仿宋" w:eastAsia="华文仿宋" w:hAnsi="华文仿宋" w:cs="仿宋_GB2312" w:hint="eastAsia"/>
                <w:color w:val="000000"/>
                <w:kern w:val="0"/>
                <w:sz w:val="32"/>
                <w:szCs w:val="32"/>
                <w:lang/>
              </w:rPr>
              <w:t>开远市</w:t>
            </w:r>
            <w:proofErr w:type="gramStart"/>
            <w:r>
              <w:rPr>
                <w:rFonts w:ascii="华文仿宋" w:eastAsia="华文仿宋" w:hAnsi="华文仿宋" w:cs="仿宋_GB2312" w:hint="eastAsia"/>
                <w:color w:val="000000"/>
                <w:kern w:val="0"/>
                <w:sz w:val="32"/>
                <w:szCs w:val="32"/>
                <w:lang/>
              </w:rPr>
              <w:t>泸</w:t>
            </w:r>
            <w:proofErr w:type="gramEnd"/>
            <w:r>
              <w:rPr>
                <w:rFonts w:ascii="华文仿宋" w:eastAsia="华文仿宋" w:hAnsi="华文仿宋" w:cs="仿宋_GB2312" w:hint="eastAsia"/>
                <w:color w:val="000000"/>
                <w:kern w:val="0"/>
                <w:sz w:val="32"/>
                <w:szCs w:val="32"/>
                <w:lang/>
              </w:rPr>
              <w:t>江社区</w:t>
            </w:r>
          </w:p>
        </w:tc>
      </w:tr>
      <w:tr w:rsidR="008A2815" w:rsidTr="00A81E26">
        <w:tc>
          <w:tcPr>
            <w:tcW w:w="1242" w:type="dxa"/>
          </w:tcPr>
          <w:p w:rsidR="008A2815" w:rsidRDefault="008A2815" w:rsidP="00A81E26">
            <w:pPr>
              <w:widowControl/>
              <w:jc w:val="center"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  <w:t>29</w:t>
            </w:r>
          </w:p>
        </w:tc>
        <w:tc>
          <w:tcPr>
            <w:tcW w:w="1985" w:type="dxa"/>
            <w:vMerge/>
          </w:tcPr>
          <w:p w:rsidR="008A2815" w:rsidRDefault="008A2815" w:rsidP="00A81E26">
            <w:pPr>
              <w:widowControl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</w:pPr>
          </w:p>
        </w:tc>
        <w:tc>
          <w:tcPr>
            <w:tcW w:w="4819" w:type="dxa"/>
          </w:tcPr>
          <w:p w:rsidR="008A2815" w:rsidRDefault="008A2815" w:rsidP="00A81E26">
            <w:pPr>
              <w:widowControl/>
              <w:spacing w:line="560" w:lineRule="exact"/>
              <w:jc w:val="left"/>
              <w:textAlignment w:val="center"/>
              <w:rPr>
                <w:rFonts w:ascii="华文仿宋" w:eastAsia="华文仿宋" w:hAnsi="华文仿宋" w:cs="仿宋_GB2312" w:hint="eastAsia"/>
                <w:color w:val="000000"/>
                <w:sz w:val="32"/>
                <w:szCs w:val="32"/>
              </w:rPr>
            </w:pPr>
            <w:r>
              <w:rPr>
                <w:rFonts w:ascii="华文仿宋" w:eastAsia="华文仿宋" w:hAnsi="华文仿宋" w:cs="仿宋_GB2312" w:hint="eastAsia"/>
                <w:color w:val="000000"/>
                <w:kern w:val="0"/>
                <w:sz w:val="32"/>
                <w:szCs w:val="32"/>
                <w:lang/>
              </w:rPr>
              <w:t>蒙自市艺海社区</w:t>
            </w:r>
          </w:p>
        </w:tc>
      </w:tr>
      <w:tr w:rsidR="008A2815" w:rsidTr="00A81E26">
        <w:tc>
          <w:tcPr>
            <w:tcW w:w="1242" w:type="dxa"/>
          </w:tcPr>
          <w:p w:rsidR="008A2815" w:rsidRDefault="008A2815" w:rsidP="00A81E26">
            <w:pPr>
              <w:widowControl/>
              <w:jc w:val="center"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  <w:t>30</w:t>
            </w:r>
          </w:p>
        </w:tc>
        <w:tc>
          <w:tcPr>
            <w:tcW w:w="1985" w:type="dxa"/>
            <w:vMerge/>
          </w:tcPr>
          <w:p w:rsidR="008A2815" w:rsidRDefault="008A2815" w:rsidP="00A81E26">
            <w:pPr>
              <w:widowControl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</w:pPr>
          </w:p>
        </w:tc>
        <w:tc>
          <w:tcPr>
            <w:tcW w:w="4819" w:type="dxa"/>
          </w:tcPr>
          <w:p w:rsidR="008A2815" w:rsidRDefault="008A2815" w:rsidP="00A81E26">
            <w:pPr>
              <w:widowControl/>
              <w:spacing w:line="560" w:lineRule="exact"/>
              <w:jc w:val="left"/>
              <w:textAlignment w:val="center"/>
              <w:rPr>
                <w:rFonts w:ascii="华文仿宋" w:eastAsia="华文仿宋" w:hAnsi="华文仿宋" w:cs="仿宋_GB2312" w:hint="eastAsia"/>
                <w:color w:val="000000"/>
                <w:sz w:val="32"/>
                <w:szCs w:val="32"/>
              </w:rPr>
            </w:pPr>
            <w:r>
              <w:rPr>
                <w:rFonts w:ascii="华文仿宋" w:eastAsia="华文仿宋" w:hAnsi="华文仿宋" w:cs="仿宋_GB2312" w:hint="eastAsia"/>
                <w:color w:val="000000"/>
                <w:kern w:val="0"/>
                <w:sz w:val="32"/>
                <w:szCs w:val="32"/>
                <w:lang/>
              </w:rPr>
              <w:t>个旧市金湖西社区</w:t>
            </w:r>
          </w:p>
        </w:tc>
      </w:tr>
      <w:tr w:rsidR="008A2815" w:rsidTr="00A81E26">
        <w:tc>
          <w:tcPr>
            <w:tcW w:w="1242" w:type="dxa"/>
          </w:tcPr>
          <w:p w:rsidR="008A2815" w:rsidRDefault="008A2815" w:rsidP="00A81E26">
            <w:pPr>
              <w:widowControl/>
              <w:jc w:val="center"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  <w:t>31</w:t>
            </w:r>
          </w:p>
        </w:tc>
        <w:tc>
          <w:tcPr>
            <w:tcW w:w="1985" w:type="dxa"/>
            <w:vMerge/>
          </w:tcPr>
          <w:p w:rsidR="008A2815" w:rsidRDefault="008A2815" w:rsidP="00A81E26">
            <w:pPr>
              <w:widowControl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</w:pPr>
          </w:p>
        </w:tc>
        <w:tc>
          <w:tcPr>
            <w:tcW w:w="4819" w:type="dxa"/>
          </w:tcPr>
          <w:p w:rsidR="008A2815" w:rsidRDefault="008A2815" w:rsidP="00A81E26">
            <w:pPr>
              <w:widowControl/>
              <w:spacing w:line="560" w:lineRule="exact"/>
              <w:jc w:val="left"/>
              <w:textAlignment w:val="center"/>
              <w:rPr>
                <w:rFonts w:ascii="华文仿宋" w:eastAsia="华文仿宋" w:hAnsi="华文仿宋" w:cs="仿宋_GB2312" w:hint="eastAsia"/>
                <w:color w:val="000000"/>
                <w:sz w:val="32"/>
                <w:szCs w:val="32"/>
              </w:rPr>
            </w:pPr>
            <w:r>
              <w:rPr>
                <w:rFonts w:ascii="华文仿宋" w:eastAsia="华文仿宋" w:hAnsi="华文仿宋" w:cs="仿宋_GB2312" w:hint="eastAsia"/>
                <w:color w:val="000000"/>
                <w:kern w:val="0"/>
                <w:sz w:val="32"/>
                <w:szCs w:val="32"/>
                <w:lang/>
              </w:rPr>
              <w:t>弥勒市牛背社区</w:t>
            </w:r>
          </w:p>
        </w:tc>
      </w:tr>
      <w:tr w:rsidR="008A2815" w:rsidTr="00A81E26">
        <w:tc>
          <w:tcPr>
            <w:tcW w:w="1242" w:type="dxa"/>
          </w:tcPr>
          <w:p w:rsidR="008A2815" w:rsidRDefault="008A2815" w:rsidP="00A81E26">
            <w:pPr>
              <w:widowControl/>
              <w:jc w:val="center"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  <w:t>32</w:t>
            </w:r>
          </w:p>
        </w:tc>
        <w:tc>
          <w:tcPr>
            <w:tcW w:w="1985" w:type="dxa"/>
            <w:vMerge w:val="restart"/>
            <w:vAlign w:val="center"/>
          </w:tcPr>
          <w:p w:rsidR="008A2815" w:rsidRDefault="008A2815" w:rsidP="00A81E26">
            <w:pPr>
              <w:widowControl/>
              <w:jc w:val="center"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  <w:t>文山州      （2个）</w:t>
            </w:r>
          </w:p>
        </w:tc>
        <w:tc>
          <w:tcPr>
            <w:tcW w:w="4819" w:type="dxa"/>
          </w:tcPr>
          <w:p w:rsidR="008A2815" w:rsidRDefault="008A2815" w:rsidP="00A81E26">
            <w:pPr>
              <w:widowControl/>
              <w:spacing w:line="560" w:lineRule="exact"/>
              <w:jc w:val="left"/>
              <w:textAlignment w:val="center"/>
              <w:rPr>
                <w:rFonts w:ascii="华文仿宋" w:eastAsia="华文仿宋" w:hAnsi="华文仿宋" w:cs="仿宋_GB2312" w:hint="eastAsia"/>
                <w:color w:val="000000"/>
                <w:sz w:val="32"/>
                <w:szCs w:val="32"/>
              </w:rPr>
            </w:pPr>
            <w:r>
              <w:rPr>
                <w:rFonts w:ascii="华文仿宋" w:eastAsia="华文仿宋" w:hAnsi="华文仿宋" w:cs="仿宋_GB2312" w:hint="eastAsia"/>
                <w:color w:val="000000"/>
                <w:kern w:val="0"/>
                <w:sz w:val="32"/>
                <w:szCs w:val="32"/>
                <w:lang/>
              </w:rPr>
              <w:t>马关县海子边社区</w:t>
            </w:r>
          </w:p>
        </w:tc>
      </w:tr>
      <w:tr w:rsidR="008A2815" w:rsidTr="00A81E26">
        <w:tc>
          <w:tcPr>
            <w:tcW w:w="1242" w:type="dxa"/>
          </w:tcPr>
          <w:p w:rsidR="008A2815" w:rsidRDefault="008A2815" w:rsidP="00A81E26">
            <w:pPr>
              <w:widowControl/>
              <w:jc w:val="center"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  <w:t>33</w:t>
            </w:r>
          </w:p>
        </w:tc>
        <w:tc>
          <w:tcPr>
            <w:tcW w:w="1985" w:type="dxa"/>
            <w:vMerge/>
          </w:tcPr>
          <w:p w:rsidR="008A2815" w:rsidRDefault="008A2815" w:rsidP="00A81E26">
            <w:pPr>
              <w:widowControl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</w:pPr>
          </w:p>
        </w:tc>
        <w:tc>
          <w:tcPr>
            <w:tcW w:w="4819" w:type="dxa"/>
          </w:tcPr>
          <w:p w:rsidR="008A2815" w:rsidRDefault="008A2815" w:rsidP="00A81E26">
            <w:pPr>
              <w:widowControl/>
              <w:spacing w:line="560" w:lineRule="exact"/>
              <w:jc w:val="left"/>
              <w:textAlignment w:val="center"/>
              <w:rPr>
                <w:rFonts w:ascii="华文仿宋" w:eastAsia="华文仿宋" w:hAnsi="华文仿宋" w:cs="仿宋_GB2312" w:hint="eastAsia"/>
                <w:color w:val="000000"/>
                <w:sz w:val="32"/>
                <w:szCs w:val="32"/>
              </w:rPr>
            </w:pPr>
            <w:r>
              <w:rPr>
                <w:rFonts w:ascii="华文仿宋" w:eastAsia="华文仿宋" w:hAnsi="华文仿宋" w:cs="仿宋_GB2312" w:hint="eastAsia"/>
                <w:color w:val="000000"/>
                <w:kern w:val="0"/>
                <w:sz w:val="32"/>
                <w:szCs w:val="32"/>
                <w:lang/>
              </w:rPr>
              <w:t>文山市高登社区</w:t>
            </w:r>
          </w:p>
        </w:tc>
      </w:tr>
      <w:tr w:rsidR="008A2815" w:rsidTr="00A81E26">
        <w:tc>
          <w:tcPr>
            <w:tcW w:w="1242" w:type="dxa"/>
          </w:tcPr>
          <w:p w:rsidR="008A2815" w:rsidRDefault="008A2815" w:rsidP="00A81E26">
            <w:pPr>
              <w:widowControl/>
              <w:jc w:val="center"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  <w:t>34</w:t>
            </w:r>
          </w:p>
        </w:tc>
        <w:tc>
          <w:tcPr>
            <w:tcW w:w="1985" w:type="dxa"/>
            <w:vMerge w:val="restart"/>
            <w:vAlign w:val="center"/>
          </w:tcPr>
          <w:p w:rsidR="008A2815" w:rsidRDefault="008A2815" w:rsidP="00A81E26">
            <w:pPr>
              <w:widowControl/>
              <w:jc w:val="center"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  <w:t>普洱市     （3个）</w:t>
            </w:r>
          </w:p>
        </w:tc>
        <w:tc>
          <w:tcPr>
            <w:tcW w:w="4819" w:type="dxa"/>
          </w:tcPr>
          <w:p w:rsidR="008A2815" w:rsidRDefault="008A2815" w:rsidP="00A81E26">
            <w:pPr>
              <w:widowControl/>
              <w:spacing w:line="560" w:lineRule="exact"/>
              <w:jc w:val="left"/>
              <w:textAlignment w:val="center"/>
              <w:rPr>
                <w:rFonts w:ascii="华文仿宋" w:eastAsia="华文仿宋" w:hAnsi="华文仿宋" w:cs="仿宋_GB2312" w:hint="eastAsia"/>
                <w:color w:val="000000"/>
                <w:sz w:val="32"/>
                <w:szCs w:val="32"/>
              </w:rPr>
            </w:pPr>
            <w:r>
              <w:rPr>
                <w:rFonts w:ascii="华文仿宋" w:eastAsia="华文仿宋" w:hAnsi="华文仿宋" w:cs="仿宋_GB2312" w:hint="eastAsia"/>
                <w:color w:val="000000"/>
                <w:kern w:val="0"/>
                <w:sz w:val="32"/>
                <w:szCs w:val="32"/>
                <w:lang/>
              </w:rPr>
              <w:t>思茅区北郊社区</w:t>
            </w:r>
          </w:p>
        </w:tc>
      </w:tr>
      <w:tr w:rsidR="008A2815" w:rsidTr="00A81E26">
        <w:tc>
          <w:tcPr>
            <w:tcW w:w="1242" w:type="dxa"/>
          </w:tcPr>
          <w:p w:rsidR="008A2815" w:rsidRDefault="008A2815" w:rsidP="00A81E26">
            <w:pPr>
              <w:widowControl/>
              <w:jc w:val="center"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  <w:t>35</w:t>
            </w:r>
          </w:p>
        </w:tc>
        <w:tc>
          <w:tcPr>
            <w:tcW w:w="1985" w:type="dxa"/>
            <w:vMerge/>
          </w:tcPr>
          <w:p w:rsidR="008A2815" w:rsidRDefault="008A2815" w:rsidP="00A81E26">
            <w:pPr>
              <w:widowControl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</w:pPr>
          </w:p>
        </w:tc>
        <w:tc>
          <w:tcPr>
            <w:tcW w:w="4819" w:type="dxa"/>
          </w:tcPr>
          <w:p w:rsidR="008A2815" w:rsidRDefault="008A2815" w:rsidP="00A81E26">
            <w:pPr>
              <w:widowControl/>
              <w:spacing w:line="560" w:lineRule="exact"/>
              <w:jc w:val="left"/>
              <w:textAlignment w:val="center"/>
              <w:rPr>
                <w:rFonts w:ascii="华文仿宋" w:eastAsia="华文仿宋" w:hAnsi="华文仿宋" w:cs="仿宋_GB2312" w:hint="eastAsia"/>
                <w:color w:val="000000"/>
                <w:sz w:val="32"/>
                <w:szCs w:val="32"/>
              </w:rPr>
            </w:pPr>
            <w:r>
              <w:rPr>
                <w:rFonts w:ascii="华文仿宋" w:eastAsia="华文仿宋" w:hAnsi="华文仿宋" w:cs="仿宋_GB2312" w:hint="eastAsia"/>
                <w:color w:val="000000"/>
                <w:kern w:val="0"/>
                <w:sz w:val="32"/>
                <w:szCs w:val="32"/>
                <w:lang/>
              </w:rPr>
              <w:t>江城县东城社区</w:t>
            </w:r>
          </w:p>
        </w:tc>
      </w:tr>
      <w:tr w:rsidR="008A2815" w:rsidTr="00A81E26">
        <w:tc>
          <w:tcPr>
            <w:tcW w:w="1242" w:type="dxa"/>
          </w:tcPr>
          <w:p w:rsidR="008A2815" w:rsidRDefault="008A2815" w:rsidP="00A81E26">
            <w:pPr>
              <w:widowControl/>
              <w:jc w:val="center"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  <w:t>36</w:t>
            </w:r>
          </w:p>
        </w:tc>
        <w:tc>
          <w:tcPr>
            <w:tcW w:w="1985" w:type="dxa"/>
            <w:vMerge/>
          </w:tcPr>
          <w:p w:rsidR="008A2815" w:rsidRDefault="008A2815" w:rsidP="00A81E26">
            <w:pPr>
              <w:widowControl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</w:pPr>
          </w:p>
        </w:tc>
        <w:tc>
          <w:tcPr>
            <w:tcW w:w="4819" w:type="dxa"/>
          </w:tcPr>
          <w:p w:rsidR="008A2815" w:rsidRDefault="008A2815" w:rsidP="00A81E26">
            <w:pPr>
              <w:widowControl/>
              <w:spacing w:line="560" w:lineRule="exact"/>
              <w:jc w:val="left"/>
              <w:textAlignment w:val="center"/>
              <w:rPr>
                <w:rFonts w:ascii="华文仿宋" w:eastAsia="华文仿宋" w:hAnsi="华文仿宋" w:cs="仿宋_GB2312" w:hint="eastAsia"/>
                <w:color w:val="000000"/>
                <w:sz w:val="32"/>
                <w:szCs w:val="32"/>
              </w:rPr>
            </w:pPr>
            <w:r>
              <w:rPr>
                <w:rFonts w:ascii="华文仿宋" w:eastAsia="华文仿宋" w:hAnsi="华文仿宋" w:cs="仿宋_GB2312" w:hint="eastAsia"/>
                <w:color w:val="000000"/>
                <w:kern w:val="0"/>
                <w:sz w:val="32"/>
                <w:szCs w:val="32"/>
                <w:lang/>
              </w:rPr>
              <w:t>宁</w:t>
            </w:r>
            <w:proofErr w:type="gramStart"/>
            <w:r>
              <w:rPr>
                <w:rFonts w:ascii="华文仿宋" w:eastAsia="华文仿宋" w:hAnsi="华文仿宋" w:cs="仿宋_GB2312" w:hint="eastAsia"/>
                <w:color w:val="000000"/>
                <w:kern w:val="0"/>
                <w:sz w:val="32"/>
                <w:szCs w:val="32"/>
                <w:lang/>
              </w:rPr>
              <w:t>洱</w:t>
            </w:r>
            <w:proofErr w:type="gramEnd"/>
            <w:r>
              <w:rPr>
                <w:rFonts w:ascii="华文仿宋" w:eastAsia="华文仿宋" w:hAnsi="华文仿宋" w:cs="仿宋_GB2312" w:hint="eastAsia"/>
                <w:color w:val="000000"/>
                <w:kern w:val="0"/>
                <w:sz w:val="32"/>
                <w:szCs w:val="32"/>
                <w:lang/>
              </w:rPr>
              <w:t>县西城社区</w:t>
            </w:r>
          </w:p>
        </w:tc>
      </w:tr>
      <w:tr w:rsidR="008A2815" w:rsidTr="00A81E26">
        <w:tc>
          <w:tcPr>
            <w:tcW w:w="1242" w:type="dxa"/>
          </w:tcPr>
          <w:p w:rsidR="008A2815" w:rsidRDefault="008A2815" w:rsidP="00A81E26">
            <w:pPr>
              <w:widowControl/>
              <w:jc w:val="center"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  <w:t>37</w:t>
            </w:r>
          </w:p>
        </w:tc>
        <w:tc>
          <w:tcPr>
            <w:tcW w:w="1985" w:type="dxa"/>
          </w:tcPr>
          <w:p w:rsidR="008A2815" w:rsidRDefault="008A2815" w:rsidP="00A81E26">
            <w:pPr>
              <w:widowControl/>
              <w:ind w:left="320" w:hangingChars="100" w:hanging="320"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  <w:t>西双版纳州 （1个）</w:t>
            </w:r>
          </w:p>
        </w:tc>
        <w:tc>
          <w:tcPr>
            <w:tcW w:w="4819" w:type="dxa"/>
            <w:vAlign w:val="center"/>
          </w:tcPr>
          <w:p w:rsidR="008A2815" w:rsidRDefault="008A2815" w:rsidP="00A81E26">
            <w:pPr>
              <w:widowControl/>
              <w:spacing w:line="560" w:lineRule="exact"/>
              <w:textAlignment w:val="center"/>
              <w:rPr>
                <w:rFonts w:ascii="华文仿宋" w:eastAsia="华文仿宋" w:hAnsi="华文仿宋" w:cs="仿宋_GB2312" w:hint="eastAsia"/>
                <w:color w:val="000000"/>
                <w:sz w:val="32"/>
                <w:szCs w:val="32"/>
              </w:rPr>
            </w:pPr>
            <w:r>
              <w:rPr>
                <w:rFonts w:ascii="华文仿宋" w:eastAsia="华文仿宋" w:hAnsi="华文仿宋" w:hint="eastAsia"/>
                <w:sz w:val="32"/>
                <w:szCs w:val="32"/>
              </w:rPr>
              <w:t>勐腊县新城社区</w:t>
            </w:r>
          </w:p>
        </w:tc>
      </w:tr>
      <w:tr w:rsidR="008A2815" w:rsidTr="00A81E26">
        <w:tc>
          <w:tcPr>
            <w:tcW w:w="1242" w:type="dxa"/>
          </w:tcPr>
          <w:p w:rsidR="008A2815" w:rsidRDefault="008A2815" w:rsidP="00A81E26">
            <w:pPr>
              <w:widowControl/>
              <w:jc w:val="center"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  <w:t>38</w:t>
            </w:r>
          </w:p>
        </w:tc>
        <w:tc>
          <w:tcPr>
            <w:tcW w:w="1985" w:type="dxa"/>
            <w:vMerge w:val="restart"/>
            <w:vAlign w:val="center"/>
          </w:tcPr>
          <w:p w:rsidR="008A2815" w:rsidRDefault="008A2815" w:rsidP="00A81E26">
            <w:pPr>
              <w:widowControl/>
              <w:jc w:val="center"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  <w:t xml:space="preserve">大理州     </w:t>
            </w: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  <w:lastRenderedPageBreak/>
              <w:t>（5个）</w:t>
            </w:r>
          </w:p>
        </w:tc>
        <w:tc>
          <w:tcPr>
            <w:tcW w:w="4819" w:type="dxa"/>
          </w:tcPr>
          <w:p w:rsidR="008A2815" w:rsidRDefault="008A2815" w:rsidP="00A81E26">
            <w:pPr>
              <w:widowControl/>
              <w:spacing w:line="560" w:lineRule="exact"/>
              <w:jc w:val="left"/>
              <w:textAlignment w:val="center"/>
              <w:rPr>
                <w:rFonts w:ascii="华文仿宋" w:eastAsia="华文仿宋" w:hAnsi="华文仿宋" w:cs="仿宋" w:hint="eastAsia"/>
                <w:color w:val="000000"/>
                <w:sz w:val="32"/>
                <w:szCs w:val="32"/>
              </w:rPr>
            </w:pPr>
            <w:r>
              <w:rPr>
                <w:rFonts w:ascii="华文仿宋" w:eastAsia="华文仿宋" w:hAnsi="华文仿宋" w:cs="仿宋" w:hint="eastAsia"/>
                <w:color w:val="000000"/>
                <w:kern w:val="0"/>
                <w:sz w:val="32"/>
                <w:szCs w:val="32"/>
                <w:lang/>
              </w:rPr>
              <w:lastRenderedPageBreak/>
              <w:t>大理</w:t>
            </w:r>
            <w:proofErr w:type="gramStart"/>
            <w:r>
              <w:rPr>
                <w:rFonts w:ascii="华文仿宋" w:eastAsia="华文仿宋" w:hAnsi="华文仿宋" w:cs="仿宋" w:hint="eastAsia"/>
                <w:color w:val="000000"/>
                <w:kern w:val="0"/>
                <w:sz w:val="32"/>
                <w:szCs w:val="32"/>
                <w:lang/>
              </w:rPr>
              <w:t>市魁阁</w:t>
            </w:r>
            <w:proofErr w:type="gramEnd"/>
            <w:r>
              <w:rPr>
                <w:rFonts w:ascii="华文仿宋" w:eastAsia="华文仿宋" w:hAnsi="华文仿宋" w:cs="仿宋" w:hint="eastAsia"/>
                <w:color w:val="000000"/>
                <w:kern w:val="0"/>
                <w:sz w:val="32"/>
                <w:szCs w:val="32"/>
                <w:lang/>
              </w:rPr>
              <w:t>社区</w:t>
            </w:r>
          </w:p>
        </w:tc>
      </w:tr>
      <w:tr w:rsidR="008A2815" w:rsidTr="00A81E26">
        <w:tc>
          <w:tcPr>
            <w:tcW w:w="1242" w:type="dxa"/>
          </w:tcPr>
          <w:p w:rsidR="008A2815" w:rsidRDefault="008A2815" w:rsidP="00A81E26">
            <w:pPr>
              <w:widowControl/>
              <w:jc w:val="center"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  <w:lastRenderedPageBreak/>
              <w:t>39</w:t>
            </w:r>
          </w:p>
        </w:tc>
        <w:tc>
          <w:tcPr>
            <w:tcW w:w="1985" w:type="dxa"/>
            <w:vMerge/>
          </w:tcPr>
          <w:p w:rsidR="008A2815" w:rsidRDefault="008A2815" w:rsidP="00A81E26">
            <w:pPr>
              <w:widowControl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</w:pPr>
          </w:p>
        </w:tc>
        <w:tc>
          <w:tcPr>
            <w:tcW w:w="4819" w:type="dxa"/>
          </w:tcPr>
          <w:p w:rsidR="008A2815" w:rsidRDefault="008A2815" w:rsidP="00A81E26">
            <w:pPr>
              <w:widowControl/>
              <w:spacing w:line="560" w:lineRule="exact"/>
              <w:jc w:val="left"/>
              <w:textAlignment w:val="center"/>
              <w:rPr>
                <w:rFonts w:ascii="华文仿宋" w:eastAsia="华文仿宋" w:hAnsi="华文仿宋" w:cs="仿宋_GB2312" w:hint="eastAsia"/>
                <w:color w:val="000000"/>
                <w:sz w:val="32"/>
                <w:szCs w:val="32"/>
              </w:rPr>
            </w:pPr>
            <w:r>
              <w:rPr>
                <w:rFonts w:ascii="华文仿宋" w:eastAsia="华文仿宋" w:hAnsi="华文仿宋" w:cs="仿宋_GB2312" w:hint="eastAsia"/>
                <w:color w:val="000000"/>
                <w:kern w:val="0"/>
                <w:sz w:val="32"/>
                <w:szCs w:val="32"/>
                <w:lang/>
              </w:rPr>
              <w:t>大理市龙祥社区</w:t>
            </w:r>
          </w:p>
        </w:tc>
      </w:tr>
      <w:tr w:rsidR="008A2815" w:rsidTr="00A81E26">
        <w:tc>
          <w:tcPr>
            <w:tcW w:w="1242" w:type="dxa"/>
          </w:tcPr>
          <w:p w:rsidR="008A2815" w:rsidRDefault="008A2815" w:rsidP="00A81E26">
            <w:pPr>
              <w:widowControl/>
              <w:jc w:val="center"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  <w:lastRenderedPageBreak/>
              <w:t>40</w:t>
            </w:r>
          </w:p>
        </w:tc>
        <w:tc>
          <w:tcPr>
            <w:tcW w:w="1985" w:type="dxa"/>
            <w:vMerge/>
          </w:tcPr>
          <w:p w:rsidR="008A2815" w:rsidRDefault="008A2815" w:rsidP="00A81E26">
            <w:pPr>
              <w:widowControl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</w:pPr>
          </w:p>
        </w:tc>
        <w:tc>
          <w:tcPr>
            <w:tcW w:w="4819" w:type="dxa"/>
          </w:tcPr>
          <w:p w:rsidR="008A2815" w:rsidRDefault="008A2815" w:rsidP="00A81E26">
            <w:pPr>
              <w:widowControl/>
              <w:spacing w:line="560" w:lineRule="exact"/>
              <w:jc w:val="left"/>
              <w:textAlignment w:val="center"/>
              <w:rPr>
                <w:rFonts w:ascii="华文仿宋" w:eastAsia="华文仿宋" w:hAnsi="华文仿宋" w:cs="仿宋_GB2312" w:hint="eastAsia"/>
                <w:color w:val="000000"/>
                <w:sz w:val="32"/>
                <w:szCs w:val="32"/>
              </w:rPr>
            </w:pPr>
            <w:r>
              <w:rPr>
                <w:rFonts w:ascii="华文仿宋" w:eastAsia="华文仿宋" w:hAnsi="华文仿宋" w:cs="仿宋_GB2312" w:hint="eastAsia"/>
                <w:color w:val="000000"/>
                <w:kern w:val="0"/>
                <w:sz w:val="32"/>
                <w:szCs w:val="32"/>
                <w:lang/>
              </w:rPr>
              <w:t>大理市幸福社区</w:t>
            </w:r>
          </w:p>
        </w:tc>
      </w:tr>
      <w:tr w:rsidR="008A2815" w:rsidTr="00A81E26">
        <w:tc>
          <w:tcPr>
            <w:tcW w:w="1242" w:type="dxa"/>
          </w:tcPr>
          <w:p w:rsidR="008A2815" w:rsidRDefault="008A2815" w:rsidP="00A81E26">
            <w:pPr>
              <w:widowControl/>
              <w:jc w:val="center"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  <w:t>41</w:t>
            </w:r>
          </w:p>
        </w:tc>
        <w:tc>
          <w:tcPr>
            <w:tcW w:w="1985" w:type="dxa"/>
            <w:vMerge/>
          </w:tcPr>
          <w:p w:rsidR="008A2815" w:rsidRDefault="008A2815" w:rsidP="00A81E26">
            <w:pPr>
              <w:widowControl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</w:pPr>
          </w:p>
        </w:tc>
        <w:tc>
          <w:tcPr>
            <w:tcW w:w="4819" w:type="dxa"/>
          </w:tcPr>
          <w:p w:rsidR="008A2815" w:rsidRDefault="008A2815" w:rsidP="00A81E26">
            <w:pPr>
              <w:widowControl/>
              <w:spacing w:line="560" w:lineRule="exact"/>
              <w:jc w:val="left"/>
              <w:textAlignment w:val="center"/>
              <w:rPr>
                <w:rFonts w:ascii="华文仿宋" w:eastAsia="华文仿宋" w:hAnsi="华文仿宋" w:cs="仿宋_GB2312" w:hint="eastAsia"/>
                <w:color w:val="000000"/>
                <w:sz w:val="32"/>
                <w:szCs w:val="32"/>
              </w:rPr>
            </w:pPr>
            <w:r>
              <w:rPr>
                <w:rFonts w:ascii="华文仿宋" w:eastAsia="华文仿宋" w:hAnsi="华文仿宋" w:cs="仿宋_GB2312" w:hint="eastAsia"/>
                <w:color w:val="000000"/>
                <w:kern w:val="0"/>
                <w:sz w:val="32"/>
                <w:szCs w:val="32"/>
                <w:lang/>
              </w:rPr>
              <w:t>鹤庆县东升社区</w:t>
            </w:r>
          </w:p>
        </w:tc>
      </w:tr>
      <w:tr w:rsidR="008A2815" w:rsidTr="00A81E26">
        <w:tc>
          <w:tcPr>
            <w:tcW w:w="1242" w:type="dxa"/>
          </w:tcPr>
          <w:p w:rsidR="008A2815" w:rsidRDefault="008A2815" w:rsidP="00A81E26">
            <w:pPr>
              <w:widowControl/>
              <w:jc w:val="center"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  <w:t>42</w:t>
            </w:r>
          </w:p>
        </w:tc>
        <w:tc>
          <w:tcPr>
            <w:tcW w:w="1985" w:type="dxa"/>
            <w:vMerge/>
          </w:tcPr>
          <w:p w:rsidR="008A2815" w:rsidRDefault="008A2815" w:rsidP="00A81E26">
            <w:pPr>
              <w:widowControl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</w:pPr>
          </w:p>
        </w:tc>
        <w:tc>
          <w:tcPr>
            <w:tcW w:w="4819" w:type="dxa"/>
          </w:tcPr>
          <w:p w:rsidR="008A2815" w:rsidRDefault="008A2815" w:rsidP="00A81E26">
            <w:pPr>
              <w:widowControl/>
              <w:spacing w:line="560" w:lineRule="exact"/>
              <w:jc w:val="left"/>
              <w:textAlignment w:val="center"/>
              <w:rPr>
                <w:rFonts w:ascii="华文仿宋" w:eastAsia="华文仿宋" w:hAnsi="华文仿宋" w:cs="仿宋_GB2312" w:hint="eastAsia"/>
                <w:color w:val="000000"/>
                <w:sz w:val="32"/>
                <w:szCs w:val="32"/>
              </w:rPr>
            </w:pPr>
            <w:r>
              <w:rPr>
                <w:rFonts w:ascii="华文仿宋" w:eastAsia="华文仿宋" w:hAnsi="华文仿宋" w:cs="仿宋_GB2312" w:hint="eastAsia"/>
                <w:color w:val="000000"/>
                <w:kern w:val="0"/>
                <w:sz w:val="32"/>
                <w:szCs w:val="32"/>
                <w:lang/>
              </w:rPr>
              <w:t>南涧县涧河社区</w:t>
            </w:r>
          </w:p>
        </w:tc>
      </w:tr>
      <w:tr w:rsidR="008A2815" w:rsidTr="00A81E26">
        <w:tc>
          <w:tcPr>
            <w:tcW w:w="1242" w:type="dxa"/>
          </w:tcPr>
          <w:p w:rsidR="008A2815" w:rsidRDefault="008A2815" w:rsidP="00A81E26">
            <w:pPr>
              <w:widowControl/>
              <w:jc w:val="center"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  <w:t>43</w:t>
            </w:r>
          </w:p>
        </w:tc>
        <w:tc>
          <w:tcPr>
            <w:tcW w:w="1985" w:type="dxa"/>
            <w:vMerge w:val="restart"/>
            <w:vAlign w:val="center"/>
          </w:tcPr>
          <w:p w:rsidR="008A2815" w:rsidRDefault="008A2815" w:rsidP="00A81E26">
            <w:pPr>
              <w:widowControl/>
              <w:jc w:val="center"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  <w:t>德宏州     （2个）</w:t>
            </w:r>
          </w:p>
        </w:tc>
        <w:tc>
          <w:tcPr>
            <w:tcW w:w="4819" w:type="dxa"/>
          </w:tcPr>
          <w:p w:rsidR="008A2815" w:rsidRDefault="008A2815" w:rsidP="00A81E26">
            <w:pPr>
              <w:widowControl/>
              <w:spacing w:line="560" w:lineRule="exact"/>
              <w:jc w:val="left"/>
              <w:textAlignment w:val="center"/>
              <w:rPr>
                <w:rFonts w:ascii="华文仿宋" w:eastAsia="华文仿宋" w:hAnsi="华文仿宋" w:cs="仿宋_GB2312" w:hint="eastAsia"/>
                <w:color w:val="000000"/>
                <w:sz w:val="32"/>
                <w:szCs w:val="32"/>
              </w:rPr>
            </w:pPr>
            <w:r>
              <w:rPr>
                <w:rFonts w:ascii="华文仿宋" w:eastAsia="华文仿宋" w:hAnsi="华文仿宋" w:cs="仿宋_GB2312" w:hint="eastAsia"/>
                <w:color w:val="000000"/>
                <w:kern w:val="0"/>
                <w:sz w:val="32"/>
                <w:szCs w:val="32"/>
                <w:lang/>
              </w:rPr>
              <w:t>陇川</w:t>
            </w:r>
            <w:proofErr w:type="gramStart"/>
            <w:r>
              <w:rPr>
                <w:rFonts w:ascii="华文仿宋" w:eastAsia="华文仿宋" w:hAnsi="华文仿宋" w:cs="仿宋_GB2312" w:hint="eastAsia"/>
                <w:color w:val="000000"/>
                <w:kern w:val="0"/>
                <w:sz w:val="32"/>
                <w:szCs w:val="32"/>
                <w:lang/>
              </w:rPr>
              <w:t>县景塔社区</w:t>
            </w:r>
            <w:proofErr w:type="gramEnd"/>
          </w:p>
        </w:tc>
      </w:tr>
      <w:tr w:rsidR="008A2815" w:rsidTr="00A81E26">
        <w:tc>
          <w:tcPr>
            <w:tcW w:w="1242" w:type="dxa"/>
          </w:tcPr>
          <w:p w:rsidR="008A2815" w:rsidRDefault="008A2815" w:rsidP="00A81E26">
            <w:pPr>
              <w:widowControl/>
              <w:jc w:val="center"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  <w:t>44</w:t>
            </w:r>
          </w:p>
        </w:tc>
        <w:tc>
          <w:tcPr>
            <w:tcW w:w="1985" w:type="dxa"/>
            <w:vMerge/>
          </w:tcPr>
          <w:p w:rsidR="008A2815" w:rsidRDefault="008A2815" w:rsidP="00A81E26">
            <w:pPr>
              <w:widowControl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</w:pPr>
          </w:p>
        </w:tc>
        <w:tc>
          <w:tcPr>
            <w:tcW w:w="4819" w:type="dxa"/>
          </w:tcPr>
          <w:p w:rsidR="008A2815" w:rsidRDefault="008A2815" w:rsidP="00A81E26">
            <w:pPr>
              <w:widowControl/>
              <w:spacing w:line="560" w:lineRule="exact"/>
              <w:jc w:val="left"/>
              <w:textAlignment w:val="center"/>
              <w:rPr>
                <w:rFonts w:ascii="华文仿宋" w:eastAsia="华文仿宋" w:hAnsi="华文仿宋" w:cs="仿宋_GB2312" w:hint="eastAsia"/>
                <w:color w:val="000000"/>
                <w:sz w:val="32"/>
                <w:szCs w:val="32"/>
              </w:rPr>
            </w:pPr>
            <w:r>
              <w:rPr>
                <w:rFonts w:ascii="华文仿宋" w:eastAsia="华文仿宋" w:hAnsi="华文仿宋" w:cs="仿宋_GB2312" w:hint="eastAsia"/>
                <w:color w:val="000000"/>
                <w:kern w:val="0"/>
                <w:sz w:val="32"/>
                <w:szCs w:val="32"/>
                <w:lang/>
              </w:rPr>
              <w:t>梁河县团结社区</w:t>
            </w:r>
          </w:p>
        </w:tc>
      </w:tr>
      <w:tr w:rsidR="008A2815" w:rsidTr="00A81E26">
        <w:tc>
          <w:tcPr>
            <w:tcW w:w="1242" w:type="dxa"/>
          </w:tcPr>
          <w:p w:rsidR="008A2815" w:rsidRDefault="008A2815" w:rsidP="00A81E26">
            <w:pPr>
              <w:widowControl/>
              <w:jc w:val="center"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  <w:t>45</w:t>
            </w:r>
          </w:p>
        </w:tc>
        <w:tc>
          <w:tcPr>
            <w:tcW w:w="1985" w:type="dxa"/>
            <w:vMerge w:val="restart"/>
            <w:vAlign w:val="center"/>
          </w:tcPr>
          <w:p w:rsidR="008A2815" w:rsidRDefault="008A2815" w:rsidP="00A81E26">
            <w:pPr>
              <w:widowControl/>
              <w:jc w:val="center"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  <w:t>丽江市      （2个）</w:t>
            </w:r>
          </w:p>
        </w:tc>
        <w:tc>
          <w:tcPr>
            <w:tcW w:w="4819" w:type="dxa"/>
          </w:tcPr>
          <w:p w:rsidR="008A2815" w:rsidRDefault="008A2815" w:rsidP="00A81E26">
            <w:pPr>
              <w:widowControl/>
              <w:spacing w:line="560" w:lineRule="exact"/>
              <w:jc w:val="left"/>
              <w:textAlignment w:val="center"/>
              <w:rPr>
                <w:rFonts w:ascii="华文仿宋" w:eastAsia="华文仿宋" w:hAnsi="华文仿宋" w:cs="仿宋_GB2312" w:hint="eastAsia"/>
                <w:color w:val="000000"/>
                <w:sz w:val="32"/>
                <w:szCs w:val="32"/>
              </w:rPr>
            </w:pPr>
            <w:r>
              <w:rPr>
                <w:rFonts w:ascii="华文仿宋" w:eastAsia="华文仿宋" w:hAnsi="华文仿宋" w:cs="仿宋_GB2312" w:hint="eastAsia"/>
                <w:color w:val="000000"/>
                <w:kern w:val="0"/>
                <w:sz w:val="32"/>
                <w:szCs w:val="32"/>
                <w:lang/>
              </w:rPr>
              <w:t>宁蒗县大村街社区</w:t>
            </w:r>
          </w:p>
        </w:tc>
      </w:tr>
      <w:tr w:rsidR="008A2815" w:rsidTr="00A81E26">
        <w:tc>
          <w:tcPr>
            <w:tcW w:w="1242" w:type="dxa"/>
          </w:tcPr>
          <w:p w:rsidR="008A2815" w:rsidRDefault="008A2815" w:rsidP="00A81E26">
            <w:pPr>
              <w:widowControl/>
              <w:jc w:val="center"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  <w:t>46</w:t>
            </w:r>
          </w:p>
        </w:tc>
        <w:tc>
          <w:tcPr>
            <w:tcW w:w="1985" w:type="dxa"/>
            <w:vMerge/>
          </w:tcPr>
          <w:p w:rsidR="008A2815" w:rsidRDefault="008A2815" w:rsidP="00A81E26">
            <w:pPr>
              <w:widowControl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</w:pPr>
          </w:p>
        </w:tc>
        <w:tc>
          <w:tcPr>
            <w:tcW w:w="4819" w:type="dxa"/>
          </w:tcPr>
          <w:p w:rsidR="008A2815" w:rsidRDefault="008A2815" w:rsidP="00A81E26">
            <w:pPr>
              <w:widowControl/>
              <w:spacing w:line="560" w:lineRule="exact"/>
              <w:jc w:val="left"/>
              <w:textAlignment w:val="center"/>
              <w:rPr>
                <w:rFonts w:ascii="华文仿宋" w:eastAsia="华文仿宋" w:hAnsi="华文仿宋" w:cs="仿宋_GB2312" w:hint="eastAsia"/>
                <w:color w:val="000000"/>
                <w:sz w:val="32"/>
                <w:szCs w:val="32"/>
              </w:rPr>
            </w:pPr>
            <w:proofErr w:type="gramStart"/>
            <w:r>
              <w:rPr>
                <w:rFonts w:ascii="华文仿宋" w:eastAsia="华文仿宋" w:hAnsi="华文仿宋" w:cs="仿宋_GB2312" w:hint="eastAsia"/>
                <w:color w:val="000000"/>
                <w:kern w:val="0"/>
                <w:sz w:val="32"/>
                <w:szCs w:val="32"/>
                <w:lang/>
              </w:rPr>
              <w:t>玉龙县</w:t>
            </w:r>
            <w:proofErr w:type="gramEnd"/>
            <w:r>
              <w:rPr>
                <w:rFonts w:ascii="华文仿宋" w:eastAsia="华文仿宋" w:hAnsi="华文仿宋" w:cs="仿宋_GB2312" w:hint="eastAsia"/>
                <w:color w:val="000000"/>
                <w:kern w:val="0"/>
                <w:sz w:val="32"/>
                <w:szCs w:val="32"/>
                <w:lang/>
              </w:rPr>
              <w:t>文华社区</w:t>
            </w:r>
          </w:p>
        </w:tc>
      </w:tr>
      <w:tr w:rsidR="008A2815" w:rsidTr="00A81E26">
        <w:tc>
          <w:tcPr>
            <w:tcW w:w="1242" w:type="dxa"/>
          </w:tcPr>
          <w:p w:rsidR="008A2815" w:rsidRDefault="008A2815" w:rsidP="00A81E26">
            <w:pPr>
              <w:widowControl/>
              <w:jc w:val="center"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  <w:t>47</w:t>
            </w:r>
          </w:p>
        </w:tc>
        <w:tc>
          <w:tcPr>
            <w:tcW w:w="1985" w:type="dxa"/>
          </w:tcPr>
          <w:p w:rsidR="008A2815" w:rsidRDefault="008A2815" w:rsidP="00A81E26">
            <w:pPr>
              <w:widowControl/>
              <w:jc w:val="center"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  <w:t>怒江州     （1个）</w:t>
            </w:r>
          </w:p>
        </w:tc>
        <w:tc>
          <w:tcPr>
            <w:tcW w:w="4819" w:type="dxa"/>
            <w:vAlign w:val="center"/>
          </w:tcPr>
          <w:p w:rsidR="008A2815" w:rsidRDefault="008A2815" w:rsidP="00A81E26">
            <w:pPr>
              <w:widowControl/>
              <w:spacing w:line="560" w:lineRule="exact"/>
              <w:textAlignment w:val="center"/>
              <w:rPr>
                <w:rFonts w:ascii="华文仿宋" w:eastAsia="华文仿宋" w:hAnsi="华文仿宋" w:cs="仿宋_GB2312" w:hint="eastAsia"/>
                <w:color w:val="000000"/>
                <w:sz w:val="32"/>
                <w:szCs w:val="32"/>
              </w:rPr>
            </w:pPr>
            <w:r>
              <w:rPr>
                <w:rFonts w:ascii="华文仿宋" w:eastAsia="华文仿宋" w:hAnsi="华文仿宋" w:cs="仿宋_GB2312" w:hint="eastAsia"/>
                <w:color w:val="000000"/>
                <w:kern w:val="0"/>
                <w:sz w:val="32"/>
                <w:szCs w:val="32"/>
                <w:lang/>
              </w:rPr>
              <w:t>兰坪县团结社区</w:t>
            </w:r>
          </w:p>
        </w:tc>
      </w:tr>
      <w:tr w:rsidR="008A2815" w:rsidTr="00A81E26">
        <w:tc>
          <w:tcPr>
            <w:tcW w:w="1242" w:type="dxa"/>
          </w:tcPr>
          <w:p w:rsidR="008A2815" w:rsidRDefault="008A2815" w:rsidP="00A81E26">
            <w:pPr>
              <w:widowControl/>
              <w:jc w:val="center"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  <w:t>48</w:t>
            </w:r>
          </w:p>
        </w:tc>
        <w:tc>
          <w:tcPr>
            <w:tcW w:w="1985" w:type="dxa"/>
          </w:tcPr>
          <w:p w:rsidR="008A2815" w:rsidRDefault="008A2815" w:rsidP="00A81E26">
            <w:pPr>
              <w:widowControl/>
              <w:jc w:val="center"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  <w:t>迪庆州     （1个）</w:t>
            </w:r>
          </w:p>
        </w:tc>
        <w:tc>
          <w:tcPr>
            <w:tcW w:w="4819" w:type="dxa"/>
            <w:vAlign w:val="center"/>
          </w:tcPr>
          <w:p w:rsidR="008A2815" w:rsidRDefault="008A2815" w:rsidP="00A81E26">
            <w:pPr>
              <w:widowControl/>
              <w:spacing w:line="560" w:lineRule="exact"/>
              <w:textAlignment w:val="center"/>
              <w:rPr>
                <w:rFonts w:ascii="华文仿宋" w:eastAsia="华文仿宋" w:hAnsi="华文仿宋" w:cs="仿宋" w:hint="eastAsia"/>
                <w:color w:val="000000"/>
                <w:kern w:val="0"/>
                <w:sz w:val="32"/>
                <w:szCs w:val="32"/>
                <w:lang/>
              </w:rPr>
            </w:pPr>
            <w:r>
              <w:rPr>
                <w:rFonts w:ascii="华文仿宋" w:eastAsia="华文仿宋" w:hAnsi="华文仿宋" w:cs="仿宋" w:hint="eastAsia"/>
                <w:color w:val="000000"/>
                <w:kern w:val="0"/>
                <w:sz w:val="32"/>
                <w:szCs w:val="32"/>
                <w:lang/>
              </w:rPr>
              <w:t>维西县南路社区</w:t>
            </w:r>
          </w:p>
        </w:tc>
      </w:tr>
      <w:tr w:rsidR="008A2815" w:rsidTr="00A81E26">
        <w:tc>
          <w:tcPr>
            <w:tcW w:w="1242" w:type="dxa"/>
          </w:tcPr>
          <w:p w:rsidR="008A2815" w:rsidRDefault="008A2815" w:rsidP="00A81E26">
            <w:pPr>
              <w:widowControl/>
              <w:jc w:val="center"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  <w:t>49</w:t>
            </w:r>
          </w:p>
        </w:tc>
        <w:tc>
          <w:tcPr>
            <w:tcW w:w="1985" w:type="dxa"/>
            <w:vMerge w:val="restart"/>
            <w:vAlign w:val="center"/>
          </w:tcPr>
          <w:p w:rsidR="008A2815" w:rsidRDefault="008A2815" w:rsidP="00A81E26">
            <w:pPr>
              <w:widowControl/>
              <w:jc w:val="center"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  <w:t>临沧市     （2个）</w:t>
            </w:r>
          </w:p>
        </w:tc>
        <w:tc>
          <w:tcPr>
            <w:tcW w:w="4819" w:type="dxa"/>
          </w:tcPr>
          <w:p w:rsidR="008A2815" w:rsidRDefault="008A2815" w:rsidP="00A81E26">
            <w:pPr>
              <w:widowControl/>
              <w:spacing w:line="560" w:lineRule="exact"/>
              <w:jc w:val="left"/>
              <w:textAlignment w:val="center"/>
              <w:rPr>
                <w:rFonts w:ascii="华文仿宋" w:eastAsia="华文仿宋" w:hAnsi="华文仿宋" w:cs="仿宋_GB2312" w:hint="eastAsia"/>
                <w:color w:val="000000"/>
                <w:sz w:val="32"/>
                <w:szCs w:val="32"/>
              </w:rPr>
            </w:pPr>
            <w:proofErr w:type="gramStart"/>
            <w:r>
              <w:rPr>
                <w:rFonts w:ascii="华文仿宋" w:eastAsia="华文仿宋" w:hAnsi="华文仿宋" w:cs="仿宋_GB2312" w:hint="eastAsia"/>
                <w:color w:val="000000"/>
                <w:kern w:val="0"/>
                <w:sz w:val="32"/>
                <w:szCs w:val="32"/>
                <w:lang/>
              </w:rPr>
              <w:t>临翔区</w:t>
            </w:r>
            <w:proofErr w:type="gramEnd"/>
            <w:r>
              <w:rPr>
                <w:rFonts w:ascii="华文仿宋" w:eastAsia="华文仿宋" w:hAnsi="华文仿宋" w:cs="仿宋_GB2312" w:hint="eastAsia"/>
                <w:color w:val="000000"/>
                <w:kern w:val="0"/>
                <w:sz w:val="32"/>
                <w:szCs w:val="32"/>
                <w:lang/>
              </w:rPr>
              <w:t>中平社区</w:t>
            </w:r>
          </w:p>
        </w:tc>
      </w:tr>
      <w:tr w:rsidR="008A2815" w:rsidTr="00A81E26">
        <w:tc>
          <w:tcPr>
            <w:tcW w:w="1242" w:type="dxa"/>
          </w:tcPr>
          <w:p w:rsidR="008A2815" w:rsidRDefault="008A2815" w:rsidP="00A81E26">
            <w:pPr>
              <w:widowControl/>
              <w:jc w:val="center"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  <w:t>50</w:t>
            </w:r>
          </w:p>
        </w:tc>
        <w:tc>
          <w:tcPr>
            <w:tcW w:w="1985" w:type="dxa"/>
            <w:vMerge/>
          </w:tcPr>
          <w:p w:rsidR="008A2815" w:rsidRDefault="008A2815" w:rsidP="00A81E26">
            <w:pPr>
              <w:widowControl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</w:pPr>
          </w:p>
        </w:tc>
        <w:tc>
          <w:tcPr>
            <w:tcW w:w="4819" w:type="dxa"/>
          </w:tcPr>
          <w:p w:rsidR="008A2815" w:rsidRDefault="008A2815" w:rsidP="00A81E26">
            <w:pPr>
              <w:widowControl/>
              <w:spacing w:line="560" w:lineRule="exact"/>
              <w:jc w:val="left"/>
              <w:textAlignment w:val="center"/>
              <w:rPr>
                <w:rFonts w:ascii="华文仿宋" w:eastAsia="华文仿宋" w:hAnsi="华文仿宋" w:cs="仿宋" w:hint="eastAsia"/>
                <w:color w:val="000000"/>
                <w:kern w:val="0"/>
                <w:sz w:val="32"/>
                <w:szCs w:val="32"/>
                <w:lang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32"/>
                <w:szCs w:val="32"/>
                <w:lang/>
              </w:rPr>
              <w:t>凤庆县凤山社区</w:t>
            </w:r>
          </w:p>
        </w:tc>
      </w:tr>
    </w:tbl>
    <w:p w:rsidR="008A2815" w:rsidRDefault="008A2815" w:rsidP="008A2815">
      <w:pPr>
        <w:shd w:val="solid" w:color="FFFFFF" w:fill="auto"/>
        <w:autoSpaceDN w:val="0"/>
        <w:spacing w:line="360" w:lineRule="atLeast"/>
        <w:rPr>
          <w:rFonts w:ascii="宋体" w:hAnsi="宋体" w:cs="宋体" w:hint="eastAsia"/>
          <w:b/>
          <w:bCs/>
          <w:color w:val="000000"/>
          <w:sz w:val="32"/>
          <w:szCs w:val="32"/>
          <w:shd w:val="clear" w:color="auto" w:fill="FFFFFF"/>
        </w:rPr>
      </w:pPr>
    </w:p>
    <w:p w:rsidR="002150D1" w:rsidRDefault="002150D1"/>
    <w:sectPr w:rsidR="002150D1" w:rsidSect="002150D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仿宋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8A2815"/>
    <w:rsid w:val="000668E8"/>
    <w:rsid w:val="00075465"/>
    <w:rsid w:val="000D45A4"/>
    <w:rsid w:val="001367E3"/>
    <w:rsid w:val="001B638F"/>
    <w:rsid w:val="001C6C43"/>
    <w:rsid w:val="002150D1"/>
    <w:rsid w:val="003A164A"/>
    <w:rsid w:val="004C4A9C"/>
    <w:rsid w:val="004D1A81"/>
    <w:rsid w:val="00504CA3"/>
    <w:rsid w:val="006B46E9"/>
    <w:rsid w:val="007501D6"/>
    <w:rsid w:val="00864E9B"/>
    <w:rsid w:val="008A2815"/>
    <w:rsid w:val="00951F14"/>
    <w:rsid w:val="009819B3"/>
    <w:rsid w:val="00BD20D8"/>
    <w:rsid w:val="00DA30C6"/>
    <w:rsid w:val="00E15AD7"/>
    <w:rsid w:val="00EC2935"/>
    <w:rsid w:val="00FC1D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仿宋_GB2312" w:hAnsi="Arial" w:cs="Times New Roman"/>
        <w:color w:val="252525"/>
        <w:kern w:val="2"/>
        <w:sz w:val="28"/>
        <w:szCs w:val="39"/>
        <w:lang w:val="en-US" w:eastAsia="zh-CN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A2815"/>
    <w:pPr>
      <w:widowControl w:val="0"/>
      <w:spacing w:line="240" w:lineRule="auto"/>
    </w:pPr>
    <w:rPr>
      <w:rFonts w:ascii="Times New Roman" w:eastAsia="宋体" w:hAnsi="Times New Roman"/>
      <w:color w:val="auto"/>
      <w:sz w:val="21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11">
    <w:name w:val="font11"/>
    <w:qFormat/>
    <w:rsid w:val="008A2815"/>
    <w:rPr>
      <w:rFonts w:ascii="仿宋_GB2312" w:eastAsia="仿宋_GB2312" w:cs="仿宋_GB2312" w:hint="eastAsia"/>
      <w:color w:val="000000"/>
      <w:sz w:val="32"/>
      <w:szCs w:val="32"/>
      <w:u w:val="non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133</Words>
  <Characters>764</Characters>
  <Application>Microsoft Office Word</Application>
  <DocSecurity>0</DocSecurity>
  <Lines>6</Lines>
  <Paragraphs>1</Paragraphs>
  <ScaleCrop>false</ScaleCrop>
  <Company>http:/sdwm.org</Company>
  <LinksUpToDate>false</LinksUpToDate>
  <CharactersWithSpaces>896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SDWM</dc:creator>
  <cp:lastModifiedBy>SDWM</cp:lastModifiedBy>
  <cp:revision>1</cp:revision>
  <dcterms:created xsi:type="dcterms:W3CDTF">2018-06-11T03:45:00Z</dcterms:created>
  <dcterms:modified xsi:type="dcterms:W3CDTF">2018-06-11T03:46:00Z</dcterms:modified>
</cp:coreProperties>
</file>