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A7C" w:rsidRPr="00380BEB" w:rsidRDefault="00F72A7C" w:rsidP="00F72A7C">
      <w:pPr>
        <w:widowControl/>
        <w:spacing w:line="360" w:lineRule="auto"/>
        <w:ind w:firstLineChars="150" w:firstLine="48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380BEB">
        <w:rPr>
          <w:rFonts w:ascii="仿宋_GB2312" w:eastAsia="仿宋_GB2312" w:hAnsi="宋体" w:cs="宋体" w:hint="eastAsia"/>
          <w:kern w:val="0"/>
          <w:sz w:val="32"/>
          <w:szCs w:val="32"/>
        </w:rPr>
        <w:t>附件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1</w:t>
      </w:r>
    </w:p>
    <w:p w:rsidR="00F72A7C" w:rsidRDefault="00F72A7C" w:rsidP="00F72A7C">
      <w:pPr>
        <w:jc w:val="center"/>
        <w:rPr>
          <w:rFonts w:ascii="方正小标宋_GBK" w:eastAsia="方正小标宋_GBK"/>
          <w:sz w:val="36"/>
          <w:szCs w:val="36"/>
        </w:rPr>
      </w:pPr>
      <w:r w:rsidRPr="002F4AA6">
        <w:rPr>
          <w:rFonts w:ascii="方正小标宋_GBK" w:eastAsia="方正小标宋_GBK" w:hint="eastAsia"/>
          <w:sz w:val="36"/>
          <w:szCs w:val="36"/>
        </w:rPr>
        <w:t>参会单位名单</w:t>
      </w:r>
    </w:p>
    <w:p w:rsidR="00F72A7C" w:rsidRPr="002F4AA6" w:rsidRDefault="00F72A7C" w:rsidP="00F72A7C">
      <w:pPr>
        <w:jc w:val="center"/>
        <w:rPr>
          <w:rFonts w:ascii="方正小标宋_GBK" w:eastAsia="方正小标宋_GBK"/>
          <w:sz w:val="36"/>
          <w:szCs w:val="36"/>
        </w:rPr>
      </w:pPr>
    </w:p>
    <w:p w:rsidR="00F72A7C" w:rsidRPr="006F038E" w:rsidRDefault="00F72A7C" w:rsidP="00F72A7C">
      <w:pPr>
        <w:rPr>
          <w:rFonts w:ascii="仿宋_GB2312" w:eastAsia="仿宋_GB2312"/>
          <w:b/>
          <w:bCs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云南腾众新能源科技有限公司院士工作站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腾冲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市巴福乐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槟榔江水牛良种繁育有限公司院士工作站</w:t>
      </w:r>
    </w:p>
    <w:p w:rsidR="00F72A7C" w:rsidRPr="006F038E" w:rsidRDefault="00F72A7C" w:rsidP="00F72A7C">
      <w:pPr>
        <w:rPr>
          <w:rFonts w:ascii="仿宋_GB2312" w:eastAsia="仿宋_GB2312"/>
          <w:b/>
          <w:bCs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德宏州农业机械化技术推广站院士工作站</w:t>
      </w:r>
    </w:p>
    <w:p w:rsidR="00F72A7C" w:rsidRPr="006F038E" w:rsidRDefault="00F72A7C" w:rsidP="00F72A7C">
      <w:pPr>
        <w:rPr>
          <w:rFonts w:ascii="仿宋_GB2312" w:eastAsia="仿宋_GB2312"/>
          <w:b/>
          <w:bCs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普洱市林业科学研究所院士工作站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bCs/>
          <w:sz w:val="30"/>
          <w:szCs w:val="30"/>
        </w:rPr>
        <w:t>昆明绿生农产品开发有限公司科技专家服务站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昆明市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主青种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业有限公司科技专家服务站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proofErr w:type="gramStart"/>
      <w:r w:rsidRPr="006F038E">
        <w:rPr>
          <w:rFonts w:ascii="仿宋_GB2312" w:eastAsia="仿宋_GB2312" w:hint="eastAsia"/>
          <w:sz w:val="30"/>
          <w:szCs w:val="30"/>
        </w:rPr>
        <w:t>云南滇创科技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孵化器企业管理有限公司科技专家服务站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昆明福莱威尔家具制造有限公司科技专家服务站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cs="宋体" w:hint="eastAsia"/>
          <w:kern w:val="0"/>
          <w:sz w:val="30"/>
          <w:szCs w:val="30"/>
        </w:rPr>
        <w:t>昆明市东川薯类种植专业协会科技专家服务站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昆明桂冠牧业有限公司科技专家服务站</w:t>
      </w:r>
    </w:p>
    <w:p w:rsidR="00F72A7C" w:rsidRPr="006F038E" w:rsidRDefault="00F72A7C" w:rsidP="00F72A7C">
      <w:pPr>
        <w:rPr>
          <w:rFonts w:ascii="仿宋_GB2312" w:eastAsia="仿宋_GB2312" w:cs="宋体"/>
          <w:kern w:val="0"/>
          <w:sz w:val="30"/>
          <w:szCs w:val="30"/>
        </w:rPr>
      </w:pPr>
      <w:r w:rsidRPr="006F038E">
        <w:rPr>
          <w:rFonts w:ascii="仿宋_GB2312" w:eastAsia="仿宋_GB2312" w:cs="宋体" w:hint="eastAsia"/>
          <w:kern w:val="0"/>
          <w:sz w:val="30"/>
          <w:szCs w:val="30"/>
        </w:rPr>
        <w:t>昆明市东川区成智种植有限公司科技专家服务站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剑川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县千然高原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特色农业科技有限公司科技专家服务站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剑川县君山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乌骨羊养殖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专业合作社科技专家服务站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大理俊峰生物科技有限公司科技专家服务站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弥渡县大帅茶厂有限公司科技专家服务站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元谋艾莱克食品有限责任公司科技专家服务站</w:t>
      </w:r>
    </w:p>
    <w:p w:rsidR="00F72A7C" w:rsidRPr="006F038E" w:rsidRDefault="00F72A7C" w:rsidP="00F72A7C">
      <w:pPr>
        <w:rPr>
          <w:rFonts w:ascii="仿宋_GB2312" w:eastAsia="仿宋_GB2312" w:cs="宋体"/>
          <w:kern w:val="0"/>
          <w:sz w:val="30"/>
          <w:szCs w:val="30"/>
        </w:rPr>
      </w:pPr>
      <w:r w:rsidRPr="006F038E">
        <w:rPr>
          <w:rFonts w:ascii="仿宋_GB2312" w:eastAsia="仿宋_GB2312" w:cs="宋体" w:hint="eastAsia"/>
          <w:kern w:val="0"/>
          <w:sz w:val="30"/>
          <w:szCs w:val="30"/>
        </w:rPr>
        <w:t>云南星贸食品有限公司科技专家服务站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楚雄市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宏源禽业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有限责任公司科技专家服务站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lastRenderedPageBreak/>
        <w:t>大姚广益发展有限公司科技专家服务站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proofErr w:type="gramStart"/>
      <w:r w:rsidRPr="006F038E">
        <w:rPr>
          <w:rFonts w:ascii="仿宋_GB2312" w:eastAsia="仿宋_GB2312" w:hint="eastAsia"/>
          <w:sz w:val="30"/>
          <w:szCs w:val="30"/>
        </w:rPr>
        <w:t>姚安绿康生态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产业发展有限责任公司科技专家服务站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大姚县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飞优兴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农业开发有限公司科技专家服务站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云南凯雷林业投资有限公司科技专家服务站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楚雄州中医医院科技专家服务站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云南秀海生物科技有限公司科技专家服务站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大姚县利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英特色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食品有限公司科技专家服务站</w:t>
      </w:r>
    </w:p>
    <w:p w:rsidR="00F72A7C" w:rsidRPr="006F038E" w:rsidRDefault="00F72A7C" w:rsidP="00F72A7C">
      <w:pPr>
        <w:rPr>
          <w:rFonts w:ascii="仿宋_GB2312" w:eastAsia="仿宋_GB2312" w:cs="宋体"/>
          <w:kern w:val="0"/>
          <w:sz w:val="30"/>
          <w:szCs w:val="30"/>
        </w:rPr>
      </w:pPr>
      <w:r w:rsidRPr="006F038E">
        <w:rPr>
          <w:rFonts w:ascii="仿宋_GB2312" w:eastAsia="仿宋_GB2312" w:cs="宋体" w:hint="eastAsia"/>
          <w:kern w:val="0"/>
          <w:sz w:val="30"/>
          <w:szCs w:val="30"/>
        </w:rPr>
        <w:t>丽江心联欣粮油贸易有限公司科技专家服务站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曲靖市石林瓷业有限责任公司科技专家服务站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宣威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市太坤调味品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厂科技专家服务站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石屏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富瑞种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养殖有限公司科技专家服务站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贡山县绿叶种植有限责任公司科技专家服务站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云南恩润生物科技发展有限公司科技专家服务站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云南天士力帝泊洱生物茶集团有限公司科技专家服务站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云南普洱茶厂有限公司科技专家服务站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保山九思食品有限公司科技专家服务站</w:t>
      </w:r>
    </w:p>
    <w:p w:rsidR="00F72A7C" w:rsidRPr="006F038E" w:rsidRDefault="00F72A7C" w:rsidP="00F72A7C">
      <w:pPr>
        <w:rPr>
          <w:rFonts w:ascii="仿宋_GB2312" w:eastAsia="仿宋_GB2312" w:cs="宋体"/>
          <w:kern w:val="0"/>
          <w:sz w:val="30"/>
          <w:szCs w:val="30"/>
        </w:rPr>
      </w:pPr>
      <w:r w:rsidRPr="006F038E">
        <w:rPr>
          <w:rFonts w:ascii="仿宋_GB2312" w:eastAsia="仿宋_GB2312" w:cs="宋体" w:hint="eastAsia"/>
          <w:kern w:val="0"/>
          <w:sz w:val="30"/>
          <w:szCs w:val="30"/>
        </w:rPr>
        <w:t>勐海县经济作物工作站科技专家服务站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proofErr w:type="gramStart"/>
      <w:r w:rsidRPr="006F038E">
        <w:rPr>
          <w:rFonts w:ascii="仿宋_GB2312" w:eastAsia="仿宋_GB2312" w:hint="eastAsia"/>
          <w:sz w:val="30"/>
          <w:szCs w:val="30"/>
        </w:rPr>
        <w:t>云南浪鬼建水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陶文化有限公司科技专家服务站</w:t>
      </w:r>
    </w:p>
    <w:p w:rsidR="00F72A7C" w:rsidRPr="006F038E" w:rsidRDefault="00F72A7C" w:rsidP="00F72A7C">
      <w:pPr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禄丰鑫鹏农产品经营有限公司科技专家服务站</w:t>
      </w:r>
    </w:p>
    <w:p w:rsidR="00F72A7C" w:rsidRPr="006F038E" w:rsidRDefault="00F72A7C" w:rsidP="00F72A7C">
      <w:pPr>
        <w:widowControl/>
        <w:spacing w:line="360" w:lineRule="auto"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保山市热带作物产业协会科技专家服务站</w:t>
      </w:r>
    </w:p>
    <w:p w:rsidR="00F72A7C" w:rsidRPr="006F038E" w:rsidRDefault="00F72A7C" w:rsidP="00F72A7C">
      <w:pPr>
        <w:widowControl/>
        <w:spacing w:line="360" w:lineRule="auto"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瑞丽市岭</w:t>
      </w:r>
      <w:proofErr w:type="gramStart"/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瑞农业</w:t>
      </w:r>
      <w:proofErr w:type="gramEnd"/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开发有限公司院士工作站</w:t>
      </w:r>
    </w:p>
    <w:p w:rsidR="00F72A7C" w:rsidRPr="006F038E" w:rsidRDefault="00F72A7C" w:rsidP="00F72A7C">
      <w:pPr>
        <w:widowControl/>
        <w:spacing w:line="360" w:lineRule="auto"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中国咖啡研究中心科技专家服务站</w:t>
      </w:r>
    </w:p>
    <w:p w:rsidR="00F72A7C" w:rsidRPr="006F038E" w:rsidRDefault="00F72A7C" w:rsidP="00F72A7C">
      <w:pPr>
        <w:widowControl/>
        <w:spacing w:line="360" w:lineRule="auto"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lastRenderedPageBreak/>
        <w:t>德宏州水文水资源局院士工作站</w:t>
      </w:r>
    </w:p>
    <w:p w:rsidR="00F72A7C" w:rsidRPr="006F038E" w:rsidRDefault="00F72A7C" w:rsidP="00F72A7C">
      <w:pPr>
        <w:widowControl/>
        <w:spacing w:line="360" w:lineRule="auto"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昆明兴启电力科技有限公司科技专家服务站</w:t>
      </w:r>
    </w:p>
    <w:p w:rsidR="00F72A7C" w:rsidRPr="006F038E" w:rsidRDefault="00F72A7C" w:rsidP="00F72A7C">
      <w:pPr>
        <w:widowControl/>
        <w:spacing w:line="360" w:lineRule="auto"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云南腾众新能源科技有限公司科技专家服务站</w:t>
      </w:r>
    </w:p>
    <w:p w:rsidR="00F72A7C" w:rsidRPr="006F038E" w:rsidRDefault="00F72A7C" w:rsidP="00F72A7C">
      <w:pPr>
        <w:widowControl/>
        <w:spacing w:line="360" w:lineRule="auto"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姚安县</w:t>
      </w:r>
      <w:proofErr w:type="gramStart"/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菖</w:t>
      </w:r>
      <w:proofErr w:type="gramEnd"/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河生态</w:t>
      </w:r>
      <w:proofErr w:type="gramStart"/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蜜蜂园</w:t>
      </w:r>
      <w:proofErr w:type="gramEnd"/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科技有限公司科技专家服务站</w:t>
      </w:r>
    </w:p>
    <w:p w:rsidR="00F72A7C" w:rsidRPr="006F038E" w:rsidRDefault="00F72A7C" w:rsidP="00F72A7C">
      <w:pPr>
        <w:widowControl/>
        <w:spacing w:line="360" w:lineRule="auto"/>
        <w:jc w:val="left"/>
        <w:rPr>
          <w:rFonts w:ascii="黑体" w:eastAsia="黑体"/>
          <w:sz w:val="30"/>
          <w:szCs w:val="30"/>
        </w:rPr>
      </w:pPr>
      <w:r w:rsidRPr="006F038E">
        <w:rPr>
          <w:rFonts w:ascii="仿宋_GB2312" w:eastAsia="仿宋_GB2312" w:hAnsi="宋体" w:cs="宋体" w:hint="eastAsia"/>
          <w:kern w:val="0"/>
          <w:sz w:val="30"/>
          <w:szCs w:val="30"/>
        </w:rPr>
        <w:t>云南绿盛美地科技实业有限公司科技专家服务站</w:t>
      </w:r>
    </w:p>
    <w:tbl>
      <w:tblPr>
        <w:tblW w:w="8560" w:type="dxa"/>
        <w:tblInd w:w="93" w:type="dxa"/>
        <w:tblLook w:val="04A0"/>
      </w:tblPr>
      <w:tblGrid>
        <w:gridCol w:w="8560"/>
      </w:tblGrid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威信县长征茧丝绸有限公司科技专家服务站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曲靖市第一人民医院科技专家服务站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曲靖市第二人民医院科技专家服务站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宣威</w:t>
            </w:r>
            <w:proofErr w:type="gramStart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市滇宝种</w:t>
            </w:r>
            <w:proofErr w:type="gramEnd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养殖专业合作社科技专家服务站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保山学院院士工作站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proofErr w:type="gramStart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玉溪太标太阳能</w:t>
            </w:r>
            <w:proofErr w:type="gramEnd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设备有限公司科技专家服务站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云南红瑞柠檬开发有限公司院士工作站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瑞丽千紫木业发展有限公司院士工作站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云南省农业科学院热带亚热带经济作物研究所科技专家服务站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陇川山茶茶油有限公司科技专家服务站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proofErr w:type="gramStart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鑫</w:t>
            </w:r>
            <w:proofErr w:type="gramEnd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联环保科技股份有限公司院士工作站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kern w:val="0"/>
                <w:sz w:val="30"/>
                <w:szCs w:val="30"/>
              </w:rPr>
            </w:pPr>
            <w:proofErr w:type="gramStart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德宏后谷咖啡</w:t>
            </w:r>
            <w:proofErr w:type="gramEnd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有限公司院士工作站</w:t>
            </w:r>
          </w:p>
        </w:tc>
      </w:tr>
      <w:tr w:rsidR="00F72A7C" w:rsidRPr="006F038E" w:rsidTr="00C77F54">
        <w:trPr>
          <w:trHeight w:val="559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A7C" w:rsidRPr="006F038E" w:rsidRDefault="00F72A7C" w:rsidP="00C77F54">
            <w:pPr>
              <w:widowControl/>
              <w:spacing w:line="360" w:lineRule="auto"/>
              <w:jc w:val="left"/>
              <w:rPr>
                <w:rFonts w:ascii="仿宋_GB2312" w:eastAsia="仿宋_GB2312" w:hAnsi="宋体" w:cs="宋体"/>
                <w:b/>
                <w:kern w:val="0"/>
                <w:sz w:val="30"/>
                <w:szCs w:val="30"/>
              </w:rPr>
            </w:pPr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昆明经济技术开发区海</w:t>
            </w:r>
            <w:proofErr w:type="gramStart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归创业</w:t>
            </w:r>
            <w:proofErr w:type="gramEnd"/>
            <w:r w:rsidRPr="006F038E">
              <w:rPr>
                <w:rFonts w:ascii="仿宋_GB2312" w:eastAsia="仿宋_GB2312" w:hAnsi="宋体" w:cs="宋体" w:hint="eastAsia"/>
                <w:kern w:val="0"/>
                <w:sz w:val="30"/>
                <w:szCs w:val="30"/>
              </w:rPr>
              <w:t>园科技专家服务站</w:t>
            </w:r>
          </w:p>
        </w:tc>
      </w:tr>
    </w:tbl>
    <w:p w:rsidR="00F72A7C" w:rsidRPr="006F038E" w:rsidRDefault="00F72A7C" w:rsidP="00F72A7C">
      <w:pPr>
        <w:ind w:firstLineChars="47" w:firstLine="141"/>
        <w:rPr>
          <w:rFonts w:ascii="方正小标宋_GBK" w:eastAsia="方正小标宋_GBK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云南华亿地质勘查集团有限公司</w:t>
      </w:r>
    </w:p>
    <w:p w:rsidR="00F72A7C" w:rsidRPr="006F038E" w:rsidRDefault="00F72A7C" w:rsidP="00F72A7C">
      <w:pPr>
        <w:ind w:firstLineChars="47" w:firstLine="141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云南冲浪科技有限公司</w:t>
      </w:r>
    </w:p>
    <w:p w:rsidR="00F72A7C" w:rsidRPr="006F038E" w:rsidRDefault="00F72A7C" w:rsidP="00F72A7C">
      <w:pPr>
        <w:ind w:firstLineChars="47" w:firstLine="141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云南羽楠农业科技有限公司</w:t>
      </w:r>
    </w:p>
    <w:p w:rsidR="00F72A7C" w:rsidRPr="006F038E" w:rsidRDefault="00F72A7C" w:rsidP="00F72A7C">
      <w:pPr>
        <w:ind w:firstLineChars="47" w:firstLine="141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云南新坐标科技有限公司</w:t>
      </w:r>
    </w:p>
    <w:p w:rsidR="00F72A7C" w:rsidRPr="006F038E" w:rsidRDefault="00F72A7C" w:rsidP="00F72A7C">
      <w:pPr>
        <w:ind w:firstLineChars="47" w:firstLine="141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cs="宋体" w:hint="eastAsia"/>
          <w:kern w:val="0"/>
          <w:sz w:val="30"/>
          <w:szCs w:val="30"/>
        </w:rPr>
        <w:lastRenderedPageBreak/>
        <w:t>云南泛测科技有限公司</w:t>
      </w:r>
    </w:p>
    <w:p w:rsidR="00F72A7C" w:rsidRPr="006F038E" w:rsidRDefault="00F72A7C" w:rsidP="00F72A7C">
      <w:pPr>
        <w:ind w:firstLineChars="47" w:firstLine="141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cs="宋体" w:hint="eastAsia"/>
          <w:kern w:val="0"/>
          <w:sz w:val="30"/>
          <w:szCs w:val="30"/>
        </w:rPr>
        <w:t>昆明勋</w:t>
      </w:r>
      <w:proofErr w:type="gramStart"/>
      <w:r w:rsidRPr="006F038E">
        <w:rPr>
          <w:rFonts w:ascii="仿宋_GB2312" w:eastAsia="仿宋_GB2312" w:cs="宋体" w:hint="eastAsia"/>
          <w:kern w:val="0"/>
          <w:sz w:val="30"/>
          <w:szCs w:val="30"/>
        </w:rPr>
        <w:t>凯</w:t>
      </w:r>
      <w:proofErr w:type="gramEnd"/>
      <w:r w:rsidRPr="006F038E">
        <w:rPr>
          <w:rFonts w:ascii="仿宋_GB2312" w:eastAsia="仿宋_GB2312" w:cs="宋体" w:hint="eastAsia"/>
          <w:kern w:val="0"/>
          <w:sz w:val="30"/>
          <w:szCs w:val="30"/>
        </w:rPr>
        <w:t>瑞光学仪器有限公司</w:t>
      </w:r>
    </w:p>
    <w:p w:rsidR="00F72A7C" w:rsidRPr="006F038E" w:rsidRDefault="00F72A7C" w:rsidP="00F72A7C">
      <w:pPr>
        <w:ind w:firstLineChars="47" w:firstLine="141"/>
        <w:rPr>
          <w:rFonts w:ascii="仿宋_GB2312" w:eastAsia="仿宋_GB2312" w:cs="宋体"/>
          <w:kern w:val="0"/>
          <w:sz w:val="30"/>
          <w:szCs w:val="30"/>
        </w:rPr>
      </w:pPr>
      <w:proofErr w:type="gramStart"/>
      <w:r w:rsidRPr="006F038E">
        <w:rPr>
          <w:rFonts w:ascii="仿宋_GB2312" w:eastAsia="仿宋_GB2312" w:cs="宋体" w:hint="eastAsia"/>
          <w:kern w:val="0"/>
          <w:sz w:val="30"/>
          <w:szCs w:val="30"/>
        </w:rPr>
        <w:t>云南滇创科技</w:t>
      </w:r>
      <w:proofErr w:type="gramEnd"/>
      <w:r w:rsidRPr="006F038E">
        <w:rPr>
          <w:rFonts w:ascii="仿宋_GB2312" w:eastAsia="仿宋_GB2312" w:cs="宋体" w:hint="eastAsia"/>
          <w:kern w:val="0"/>
          <w:sz w:val="30"/>
          <w:szCs w:val="30"/>
        </w:rPr>
        <w:t>孵化器企业管理有限公司</w:t>
      </w:r>
    </w:p>
    <w:p w:rsidR="00F72A7C" w:rsidRPr="006F038E" w:rsidRDefault="00F72A7C" w:rsidP="00F72A7C">
      <w:pPr>
        <w:ind w:firstLineChars="47" w:firstLine="141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昆明优泰科技有限公司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云南平软科技有限公司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云南电顾电力工程技术有限公司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昆明雷脉科技有限公司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云南钵凯科技有限公司</w:t>
      </w:r>
    </w:p>
    <w:tbl>
      <w:tblPr>
        <w:tblW w:w="5800" w:type="dxa"/>
        <w:tblInd w:w="93" w:type="dxa"/>
        <w:tblLook w:val="04A0"/>
      </w:tblPr>
      <w:tblGrid>
        <w:gridCol w:w="5800"/>
      </w:tblGrid>
      <w:tr w:rsidR="00F72A7C" w:rsidRPr="006F038E" w:rsidTr="00C77F54">
        <w:trPr>
          <w:trHeight w:val="40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A7C" w:rsidRPr="006F038E" w:rsidRDefault="00F72A7C" w:rsidP="00C77F54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6F038E">
              <w:rPr>
                <w:rFonts w:ascii="仿宋_GB2312" w:eastAsia="仿宋_GB2312" w:hint="eastAsia"/>
                <w:sz w:val="30"/>
                <w:szCs w:val="30"/>
              </w:rPr>
              <w:t>昆明金科艺花卉有限公司</w:t>
            </w:r>
          </w:p>
        </w:tc>
      </w:tr>
      <w:tr w:rsidR="00F72A7C" w:rsidRPr="006F038E" w:rsidTr="00C77F54">
        <w:trPr>
          <w:trHeight w:val="40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A7C" w:rsidRPr="006F038E" w:rsidRDefault="00F72A7C" w:rsidP="00C77F54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6F038E">
              <w:rPr>
                <w:rFonts w:ascii="仿宋_GB2312" w:eastAsia="仿宋_GB2312" w:hint="eastAsia"/>
                <w:sz w:val="30"/>
                <w:szCs w:val="30"/>
              </w:rPr>
              <w:t>昆明线敌生物科技有限公司</w:t>
            </w:r>
          </w:p>
        </w:tc>
      </w:tr>
      <w:tr w:rsidR="00F72A7C" w:rsidRPr="006F038E" w:rsidTr="00C77F54">
        <w:trPr>
          <w:trHeight w:val="40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2A7C" w:rsidRPr="006F038E" w:rsidRDefault="00F72A7C" w:rsidP="00C77F54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6F038E">
              <w:rPr>
                <w:rFonts w:ascii="仿宋_GB2312" w:eastAsia="仿宋_GB2312" w:hint="eastAsia"/>
                <w:sz w:val="30"/>
                <w:szCs w:val="30"/>
              </w:rPr>
              <w:t>昆明和</w:t>
            </w:r>
            <w:r w:rsidRPr="006F038E">
              <w:rPr>
                <w:rFonts w:ascii="宋体" w:hAnsi="宋体" w:cs="宋体" w:hint="eastAsia"/>
                <w:sz w:val="30"/>
                <w:szCs w:val="30"/>
              </w:rPr>
              <w:t>玘</w:t>
            </w:r>
            <w:r w:rsidRPr="006F038E"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电力</w:t>
            </w:r>
            <w:r w:rsidRPr="006F038E">
              <w:rPr>
                <w:rFonts w:ascii="仿宋_GB2312" w:eastAsia="仿宋_GB2312" w:hint="eastAsia"/>
                <w:sz w:val="30"/>
                <w:szCs w:val="30"/>
              </w:rPr>
              <w:t>设备有限公司</w:t>
            </w:r>
          </w:p>
          <w:p w:rsidR="00F72A7C" w:rsidRPr="006F038E" w:rsidRDefault="00F72A7C" w:rsidP="00C77F54">
            <w:pPr>
              <w:jc w:val="left"/>
              <w:rPr>
                <w:rFonts w:ascii="仿宋_GB2312" w:eastAsia="仿宋_GB2312"/>
                <w:sz w:val="30"/>
                <w:szCs w:val="30"/>
              </w:rPr>
            </w:pPr>
            <w:r w:rsidRPr="006F038E">
              <w:rPr>
                <w:rFonts w:ascii="仿宋_GB2312" w:eastAsia="仿宋_GB2312" w:hint="eastAsia"/>
                <w:sz w:val="30"/>
                <w:szCs w:val="30"/>
              </w:rPr>
              <w:t>云南瑞捷科技有限公司</w:t>
            </w:r>
          </w:p>
        </w:tc>
      </w:tr>
    </w:tbl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昆明良工桩机制造有限公司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云南星龙科技有限公司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昆明软讯科技有限公司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云南富尔电气科技有限公司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姚安县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菖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河生态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蜂蜜园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云南中宣液态金属科技有限公司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曲靖康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庄肥业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宣威市恒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邦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磷化工业有限公司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曲靖市飞鹰文化发展有限公司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proofErr w:type="gramStart"/>
      <w:r w:rsidRPr="006F038E">
        <w:rPr>
          <w:rFonts w:ascii="仿宋_GB2312" w:eastAsia="仿宋_GB2312" w:hint="eastAsia"/>
          <w:sz w:val="30"/>
          <w:szCs w:val="30"/>
        </w:rPr>
        <w:t>云南浪鬼建水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陶文化有限公司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lastRenderedPageBreak/>
        <w:t>保山全心农业科技有限公司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姚安佳</w:t>
      </w:r>
      <w:r w:rsidRPr="006F038E">
        <w:rPr>
          <w:rFonts w:ascii="宋体" w:hAnsi="宋体" w:cs="宋体" w:hint="eastAsia"/>
          <w:sz w:val="30"/>
          <w:szCs w:val="30"/>
        </w:rPr>
        <w:t>祎</w:t>
      </w:r>
      <w:proofErr w:type="gramStart"/>
      <w:r w:rsidRPr="006F038E">
        <w:rPr>
          <w:rFonts w:ascii="仿宋_GB2312" w:eastAsia="仿宋_GB2312" w:hAnsi="仿宋_GB2312" w:cs="仿宋_GB2312" w:hint="eastAsia"/>
          <w:sz w:val="30"/>
          <w:szCs w:val="30"/>
        </w:rPr>
        <w:t>云菜产业</w:t>
      </w:r>
      <w:proofErr w:type="gramEnd"/>
      <w:r w:rsidRPr="006F038E">
        <w:rPr>
          <w:rFonts w:ascii="仿宋_GB2312" w:eastAsia="仿宋_GB2312" w:hAnsi="仿宋_GB2312" w:cs="仿宋_GB2312" w:hint="eastAsia"/>
          <w:sz w:val="30"/>
          <w:szCs w:val="30"/>
        </w:rPr>
        <w:t>科技发展有限公司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云南海润茧丝绸有限公司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姚安</w:t>
      </w:r>
      <w:proofErr w:type="gramStart"/>
      <w:r w:rsidRPr="006F038E">
        <w:rPr>
          <w:rFonts w:ascii="仿宋_GB2312" w:eastAsia="仿宋_GB2312" w:hint="eastAsia"/>
          <w:sz w:val="30"/>
          <w:szCs w:val="30"/>
        </w:rPr>
        <w:t>县济合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庄园果业有限公司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姚安禾丰农业科技有限公司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proofErr w:type="gramStart"/>
      <w:r w:rsidRPr="006F038E">
        <w:rPr>
          <w:rFonts w:ascii="仿宋_GB2312" w:eastAsia="仿宋_GB2312" w:hint="eastAsia"/>
          <w:sz w:val="30"/>
          <w:szCs w:val="30"/>
        </w:rPr>
        <w:t>姚安天硕蚕种</w:t>
      </w:r>
      <w:proofErr w:type="gramEnd"/>
      <w:r w:rsidRPr="006F038E">
        <w:rPr>
          <w:rFonts w:ascii="仿宋_GB2312" w:eastAsia="仿宋_GB2312" w:hint="eastAsia"/>
          <w:sz w:val="30"/>
          <w:szCs w:val="30"/>
        </w:rPr>
        <w:t>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姚安锦秋核桃果业有限公司</w:t>
      </w:r>
    </w:p>
    <w:p w:rsidR="00F72A7C" w:rsidRPr="006F038E" w:rsidRDefault="00F72A7C" w:rsidP="00F72A7C">
      <w:pPr>
        <w:ind w:firstLineChars="47" w:firstLine="141"/>
        <w:jc w:val="left"/>
        <w:rPr>
          <w:rFonts w:ascii="仿宋_GB2312" w:eastAsia="仿宋_GB2312"/>
          <w:sz w:val="30"/>
          <w:szCs w:val="30"/>
        </w:rPr>
      </w:pPr>
      <w:r w:rsidRPr="006F038E">
        <w:rPr>
          <w:rFonts w:ascii="仿宋_GB2312" w:eastAsia="仿宋_GB2312" w:hint="eastAsia"/>
          <w:sz w:val="30"/>
          <w:szCs w:val="30"/>
        </w:rPr>
        <w:t>云南天士力帝泊洱生物茶集团有限公司</w:t>
      </w:r>
    </w:p>
    <w:p w:rsidR="00F72A7C" w:rsidRDefault="00F72A7C" w:rsidP="00F72A7C">
      <w:pPr>
        <w:ind w:firstLineChars="47" w:firstLine="141"/>
        <w:rPr>
          <w:rFonts w:ascii="仿宋_GB2312" w:eastAsia="仿宋_GB2312"/>
          <w:sz w:val="30"/>
          <w:szCs w:val="30"/>
        </w:rPr>
      </w:pPr>
      <w:r w:rsidRPr="000D3C04">
        <w:rPr>
          <w:rFonts w:ascii="仿宋_GB2312" w:eastAsia="仿宋_GB2312" w:hint="eastAsia"/>
          <w:sz w:val="30"/>
          <w:szCs w:val="30"/>
        </w:rPr>
        <w:t>云南绿叶生防科技有限公司</w:t>
      </w:r>
    </w:p>
    <w:p w:rsidR="00F72A7C" w:rsidRPr="000D3C04" w:rsidRDefault="00F72A7C" w:rsidP="00F72A7C">
      <w:pPr>
        <w:ind w:firstLineChars="47" w:firstLine="141"/>
        <w:rPr>
          <w:rFonts w:ascii="仿宋_GB2312" w:eastAsia="仿宋_GB2312"/>
          <w:sz w:val="30"/>
          <w:szCs w:val="30"/>
        </w:rPr>
      </w:pPr>
      <w:proofErr w:type="gramStart"/>
      <w:r w:rsidRPr="000D3C04">
        <w:rPr>
          <w:rFonts w:ascii="仿宋_GB2312" w:eastAsia="仿宋_GB2312" w:hint="eastAsia"/>
          <w:sz w:val="30"/>
          <w:szCs w:val="30"/>
        </w:rPr>
        <w:t>云南汉工钢结构</w:t>
      </w:r>
      <w:proofErr w:type="gramEnd"/>
      <w:r w:rsidRPr="000D3C04">
        <w:rPr>
          <w:rFonts w:ascii="仿宋_GB2312" w:eastAsia="仿宋_GB2312" w:hint="eastAsia"/>
          <w:sz w:val="30"/>
          <w:szCs w:val="30"/>
        </w:rPr>
        <w:t>工程有限公司</w:t>
      </w:r>
    </w:p>
    <w:p w:rsidR="00F72A7C" w:rsidRPr="00FC10A2" w:rsidRDefault="00F72A7C" w:rsidP="00F72A7C">
      <w:pPr>
        <w:ind w:firstLineChars="1500" w:firstLine="3150"/>
      </w:pPr>
    </w:p>
    <w:p w:rsidR="002150D1" w:rsidRPr="00F72A7C" w:rsidRDefault="002150D1" w:rsidP="00F72A7C">
      <w:pPr>
        <w:widowControl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sectPr w:rsidR="002150D1" w:rsidRPr="00F72A7C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72A7C"/>
    <w:rsid w:val="000668E8"/>
    <w:rsid w:val="00075465"/>
    <w:rsid w:val="000D45A4"/>
    <w:rsid w:val="001367E3"/>
    <w:rsid w:val="001B638F"/>
    <w:rsid w:val="001C6C43"/>
    <w:rsid w:val="0021251C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BD20D8"/>
    <w:rsid w:val="00E15AD7"/>
    <w:rsid w:val="00EC2935"/>
    <w:rsid w:val="00F72A7C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2A7C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247</Words>
  <Characters>1412</Characters>
  <Application>Microsoft Office Word</Application>
  <DocSecurity>0</DocSecurity>
  <Lines>11</Lines>
  <Paragraphs>3</Paragraphs>
  <ScaleCrop>false</ScaleCrop>
  <Company>http:/sdwm.org</Company>
  <LinksUpToDate>false</LinksUpToDate>
  <CharactersWithSpaces>1656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2017-12-26T01:08:00Z</dcterms:created>
  <dcterms:modified xsi:type="dcterms:W3CDTF">2017-12-26T01:09:00Z</dcterms:modified>
</cp:coreProperties>
</file>