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/>
    </w:p>
    <w:p>
      <w:pPr>
        <w:rPr>
          <w:rFonts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rPr>
          <w:rFonts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rPr>
          <w:rFonts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spacing w:before="1200" w:beforeLines="200" w:beforeAutospacing="0" w:after="0" w:afterAutospacing="0" w:line="240" w:lineRule="auto"/>
        <w:ind w:firstLine="0" w:firstLineChars="0"/>
        <w:jc w:val="center"/>
        <w:rPr>
          <w:rFonts w:ascii="方正小标宋简体" w:eastAsia="方正小标宋简体"/>
          <w:bCs/>
          <w:sz w:val="52"/>
        </w:rPr>
      </w:pPr>
      <w:r>
        <w:rPr>
          <w:rFonts w:hint="eastAsia" w:cstheme="minorBidi"/>
          <w:kern w:val="2"/>
          <w:sz w:val="21"/>
          <w:szCs w:val="24"/>
          <w:lang w:val="en-US" w:eastAsia="zh-CN" w:bidi="ar-SA"/>
        </w:rPr>
        <w:tab/>
      </w:r>
      <w:r>
        <w:rPr>
          <w:rFonts w:hint="eastAsia" w:ascii="方正小标宋简体" w:eastAsia="方正小标宋简体"/>
          <w:bCs/>
          <w:sz w:val="52"/>
        </w:rPr>
        <w:t>企业科协优秀组织者推荐表</w:t>
      </w: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  <w:bookmarkStart w:id="0" w:name="_GoBack"/>
    </w:p>
    <w:bookmarkEnd w:id="0"/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  <w:r>
        <w:rPr>
          <w:rFonts w:hint="eastAsia" w:ascii="华文中宋" w:hAnsi="华文中宋" w:eastAsia="华文中宋"/>
          <w:bCs/>
          <w:sz w:val="36"/>
          <w:szCs w:val="36"/>
        </w:rPr>
        <w:t>推荐单位：</w:t>
      </w:r>
      <w:r>
        <w:rPr>
          <w:rFonts w:ascii="华文中宋" w:hAnsi="华文中宋" w:eastAsia="华文中宋"/>
          <w:bCs/>
          <w:sz w:val="36"/>
          <w:szCs w:val="36"/>
          <w:u w:val="single"/>
        </w:rPr>
        <w:t>　　　　　　　　　　　　　　</w:t>
      </w: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int="eastAsia"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  <w:r>
        <w:rPr>
          <w:rFonts w:hint="eastAsia" w:ascii="华文中宋" w:hAnsi="华文中宋" w:eastAsia="华文中宋"/>
          <w:bCs/>
          <w:sz w:val="36"/>
          <w:szCs w:val="36"/>
        </w:rPr>
        <w:t>填表日期：</w:t>
      </w:r>
      <w:r>
        <w:rPr>
          <w:rFonts w:hint="eastAsia" w:ascii="华文中宋" w:hAnsi="华文中宋" w:eastAsia="华文中宋"/>
          <w:bCs/>
          <w:sz w:val="36"/>
          <w:szCs w:val="36"/>
          <w:u w:val="single"/>
        </w:rPr>
        <w:t>　　　</w:t>
      </w:r>
      <w:r>
        <w:rPr>
          <w:rFonts w:hint="eastAsia" w:ascii="华文中宋" w:hAnsi="华文中宋" w:eastAsia="华文中宋"/>
          <w:bCs/>
          <w:sz w:val="36"/>
          <w:szCs w:val="36"/>
        </w:rPr>
        <w:t>年</w:t>
      </w:r>
      <w:r>
        <w:rPr>
          <w:rFonts w:ascii="华文中宋" w:hAnsi="华文中宋" w:eastAsia="华文中宋"/>
          <w:bCs/>
          <w:sz w:val="36"/>
          <w:szCs w:val="36"/>
          <w:u w:val="single"/>
        </w:rPr>
        <w:t>　　</w:t>
      </w:r>
      <w:r>
        <w:rPr>
          <w:rFonts w:hint="eastAsia" w:ascii="华文中宋" w:hAnsi="华文中宋" w:eastAsia="华文中宋"/>
          <w:bCs/>
          <w:sz w:val="36"/>
          <w:szCs w:val="36"/>
        </w:rPr>
        <w:t>月</w:t>
      </w:r>
      <w:r>
        <w:rPr>
          <w:rFonts w:ascii="华文中宋" w:hAnsi="华文中宋" w:eastAsia="华文中宋"/>
          <w:bCs/>
          <w:sz w:val="36"/>
          <w:szCs w:val="36"/>
          <w:u w:val="single"/>
        </w:rPr>
        <w:t>　　</w:t>
      </w:r>
      <w:r>
        <w:rPr>
          <w:rFonts w:hint="eastAsia" w:ascii="华文中宋" w:hAnsi="华文中宋" w:eastAsia="华文中宋"/>
          <w:bCs/>
          <w:sz w:val="36"/>
          <w:szCs w:val="36"/>
        </w:rPr>
        <w:t>日</w:t>
      </w: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int="eastAsia"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int="eastAsia"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int="eastAsia"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int="eastAsia"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</w:p>
    <w:p>
      <w:pPr>
        <w:pStyle w:val="5"/>
        <w:widowControl w:val="0"/>
        <w:ind w:firstLine="0" w:firstLineChars="0"/>
        <w:jc w:val="center"/>
        <w:rPr>
          <w:rFonts w:ascii="黑体" w:hAnsi="宋体" w:eastAsia="黑体"/>
          <w:szCs w:val="32"/>
        </w:rPr>
      </w:pPr>
      <w:r>
        <w:rPr>
          <w:rFonts w:hint="eastAsia" w:ascii="黑体" w:hAnsi="宋体" w:eastAsia="黑体"/>
          <w:szCs w:val="32"/>
        </w:rPr>
        <w:t>云南省科协企业科协工作领导小组办公室　印制</w:t>
      </w:r>
    </w:p>
    <w:p>
      <w:pPr>
        <w:pStyle w:val="2"/>
        <w:overflowPunct/>
        <w:autoSpaceDE/>
        <w:autoSpaceDN/>
        <w:adjustRightInd/>
        <w:spacing w:line="20" w:lineRule="exact"/>
        <w:ind w:firstLine="0"/>
        <w:textAlignment w:val="auto"/>
        <w:rPr>
          <w:rFonts w:hAnsi="宋体"/>
          <w:bCs/>
          <w:szCs w:val="30"/>
        </w:rPr>
      </w:pPr>
      <w:r>
        <w:rPr>
          <w:rFonts w:hAnsi="宋体"/>
          <w:bCs/>
          <w:szCs w:val="30"/>
        </w:rPr>
        <w:br w:type="page"/>
      </w:r>
    </w:p>
    <w:tbl>
      <w:tblPr>
        <w:tblStyle w:val="4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247"/>
        <w:gridCol w:w="1131"/>
        <w:gridCol w:w="843"/>
        <w:gridCol w:w="175"/>
        <w:gridCol w:w="766"/>
        <w:gridCol w:w="462"/>
        <w:gridCol w:w="343"/>
        <w:gridCol w:w="1255"/>
        <w:gridCol w:w="1239"/>
        <w:gridCol w:w="16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247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姓</w:t>
            </w:r>
            <w:r>
              <w:rPr>
                <w:rFonts w:ascii="仿宋_GB2312" w:eastAsia="仿宋_GB2312"/>
                <w:sz w:val="24"/>
              </w:rPr>
              <w:t>　</w:t>
            </w:r>
            <w:r>
              <w:rPr>
                <w:rFonts w:hint="eastAsia" w:ascii="仿宋_GB2312" w:eastAsia="仿宋_GB2312"/>
                <w:sz w:val="24"/>
              </w:rPr>
              <w:t>名</w:t>
            </w:r>
          </w:p>
        </w:tc>
        <w:tc>
          <w:tcPr>
            <w:tcW w:w="1131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43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性别</w:t>
            </w:r>
          </w:p>
        </w:tc>
        <w:tc>
          <w:tcPr>
            <w:tcW w:w="941" w:type="dxa"/>
            <w:gridSpan w:val="2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05" w:type="dxa"/>
            <w:gridSpan w:val="2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民族</w:t>
            </w:r>
          </w:p>
        </w:tc>
        <w:tc>
          <w:tcPr>
            <w:tcW w:w="1255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39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出生年月</w:t>
            </w:r>
          </w:p>
        </w:tc>
        <w:tc>
          <w:tcPr>
            <w:tcW w:w="1611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247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文化程度</w:t>
            </w:r>
          </w:p>
        </w:tc>
        <w:tc>
          <w:tcPr>
            <w:tcW w:w="1131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43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专业</w:t>
            </w:r>
          </w:p>
        </w:tc>
        <w:tc>
          <w:tcPr>
            <w:tcW w:w="941" w:type="dxa"/>
            <w:gridSpan w:val="2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05" w:type="dxa"/>
            <w:gridSpan w:val="2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职称</w:t>
            </w:r>
          </w:p>
        </w:tc>
        <w:tc>
          <w:tcPr>
            <w:tcW w:w="1255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39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政治面貌</w:t>
            </w:r>
          </w:p>
        </w:tc>
        <w:tc>
          <w:tcPr>
            <w:tcW w:w="1611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247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工作单位</w:t>
            </w:r>
          </w:p>
        </w:tc>
        <w:tc>
          <w:tcPr>
            <w:tcW w:w="4975" w:type="dxa"/>
            <w:gridSpan w:val="7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39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职务</w:t>
            </w:r>
          </w:p>
        </w:tc>
        <w:tc>
          <w:tcPr>
            <w:tcW w:w="1611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247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联系电话</w:t>
            </w:r>
          </w:p>
        </w:tc>
        <w:tc>
          <w:tcPr>
            <w:tcW w:w="2149" w:type="dxa"/>
            <w:gridSpan w:val="3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28" w:type="dxa"/>
            <w:gridSpan w:val="2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传真</w:t>
            </w:r>
          </w:p>
        </w:tc>
        <w:tc>
          <w:tcPr>
            <w:tcW w:w="1598" w:type="dxa"/>
            <w:gridSpan w:val="2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39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/>
                <w:sz w:val="24"/>
              </w:rPr>
              <w:t>E-mail</w:t>
            </w:r>
          </w:p>
        </w:tc>
        <w:tc>
          <w:tcPr>
            <w:tcW w:w="1611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247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通信地址</w:t>
            </w:r>
          </w:p>
        </w:tc>
        <w:tc>
          <w:tcPr>
            <w:tcW w:w="4975" w:type="dxa"/>
            <w:gridSpan w:val="7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39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邮编</w:t>
            </w:r>
          </w:p>
        </w:tc>
        <w:tc>
          <w:tcPr>
            <w:tcW w:w="1611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639" w:hRule="atLeast"/>
        </w:trPr>
        <w:tc>
          <w:tcPr>
            <w:tcW w:w="9072" w:type="dxa"/>
            <w:gridSpan w:val="10"/>
            <w:vAlign w:val="top"/>
          </w:tcPr>
          <w:p>
            <w:pPr>
              <w:ind w:firstLine="0" w:firstLineChars="0"/>
              <w:rPr>
                <w:rFonts w:ascii="仿宋_GB2312" w:eastAsia="仿宋_GB2312"/>
                <w:sz w:val="30"/>
              </w:rPr>
            </w:pPr>
            <w:r>
              <w:rPr>
                <w:rFonts w:hint="eastAsia" w:ascii="仿宋_GB2312" w:eastAsia="仿宋_GB2312"/>
                <w:sz w:val="24"/>
              </w:rPr>
              <w:t>主要事迹与成果（限</w:t>
            </w:r>
            <w:r>
              <w:rPr>
                <w:rFonts w:ascii="仿宋_GB2312" w:eastAsia="仿宋_GB2312"/>
                <w:sz w:val="24"/>
              </w:rPr>
              <w:t>2000</w:t>
            </w:r>
            <w:r>
              <w:rPr>
                <w:rFonts w:hint="eastAsia" w:ascii="仿宋_GB2312" w:eastAsia="仿宋_GB2312"/>
                <w:sz w:val="24"/>
              </w:rPr>
              <w:t>字以内）：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3160" w:hRule="atLeast"/>
        </w:trPr>
        <w:tc>
          <w:tcPr>
            <w:tcW w:w="9072" w:type="dxa"/>
            <w:gridSpan w:val="10"/>
            <w:vAlign w:val="top"/>
          </w:tcPr>
          <w:p>
            <w:pPr>
              <w:ind w:firstLine="600"/>
              <w:rPr>
                <w:rFonts w:ascii="仿宋_GB2312" w:eastAsia="仿宋_GB2312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289" w:hRule="atLeast"/>
        </w:trPr>
        <w:tc>
          <w:tcPr>
            <w:tcW w:w="9072" w:type="dxa"/>
            <w:gridSpan w:val="10"/>
            <w:vAlign w:val="top"/>
          </w:tcPr>
          <w:p>
            <w:pPr>
              <w:ind w:firstLine="0" w:firstLineChars="0"/>
              <w:rPr>
                <w:rFonts w:ascii="仿宋_GB2312" w:hAnsi="华文楷体" w:eastAsia="仿宋_GB2312"/>
                <w:sz w:val="28"/>
              </w:rPr>
            </w:pPr>
            <w:r>
              <w:rPr>
                <w:rFonts w:hint="eastAsia" w:ascii="仿宋_GB2312" w:hAnsi="华文楷体" w:eastAsia="仿宋_GB2312"/>
                <w:sz w:val="28"/>
              </w:rPr>
              <w:t>所在单位意见</w:t>
            </w:r>
            <w:r>
              <w:rPr>
                <w:rFonts w:ascii="仿宋_GB2312" w:hAnsi="华文楷体" w:eastAsia="仿宋_GB2312"/>
                <w:sz w:val="28"/>
              </w:rPr>
              <w:t>:</w:t>
            </w:r>
          </w:p>
          <w:p>
            <w:pPr>
              <w:ind w:firstLine="0" w:firstLineChars="0"/>
              <w:rPr>
                <w:rFonts w:ascii="仿宋_GB2312" w:hAnsi="华文楷体" w:eastAsia="仿宋_GB2312"/>
                <w:sz w:val="28"/>
              </w:rPr>
            </w:pPr>
          </w:p>
          <w:p>
            <w:pPr>
              <w:spacing w:before="0" w:beforeAutospacing="0" w:after="0" w:afterAutospacing="0"/>
              <w:ind w:firstLine="560"/>
              <w:jc w:val="center"/>
              <w:rPr>
                <w:rFonts w:ascii="仿宋_GB2312" w:hAnsi="华文楷体" w:eastAsia="仿宋_GB2312"/>
                <w:sz w:val="28"/>
              </w:rPr>
            </w:pPr>
            <w:r>
              <w:rPr>
                <w:rFonts w:ascii="仿宋_GB2312" w:hAnsi="华文楷体" w:eastAsia="仿宋_GB2312"/>
                <w:sz w:val="28"/>
              </w:rPr>
              <w:t>　　　　　　　　　　　</w:t>
            </w:r>
            <w:r>
              <w:rPr>
                <w:rFonts w:hint="eastAsia" w:ascii="仿宋_GB2312" w:hAnsi="华文楷体" w:eastAsia="仿宋_GB2312"/>
                <w:sz w:val="28"/>
              </w:rPr>
              <w:t>签</w:t>
            </w:r>
            <w:r>
              <w:rPr>
                <w:rFonts w:ascii="仿宋_GB2312" w:hAnsi="华文楷体" w:eastAsia="仿宋_GB2312"/>
                <w:sz w:val="28"/>
              </w:rPr>
              <w:t>　</w:t>
            </w:r>
            <w:r>
              <w:rPr>
                <w:rFonts w:hint="eastAsia" w:ascii="仿宋_GB2312" w:hAnsi="华文楷体" w:eastAsia="仿宋_GB2312"/>
                <w:sz w:val="28"/>
              </w:rPr>
              <w:t>章</w:t>
            </w:r>
          </w:p>
          <w:p>
            <w:pPr>
              <w:spacing w:before="0" w:beforeAutospacing="0" w:after="0" w:afterAutospacing="0"/>
              <w:ind w:right="1050" w:rightChars="500" w:firstLine="0" w:firstLineChars="0"/>
              <w:jc w:val="right"/>
              <w:rPr>
                <w:rFonts w:ascii="仿宋_GB2312" w:hAnsi="华文楷体" w:eastAsia="仿宋_GB2312"/>
                <w:sz w:val="28"/>
              </w:rPr>
            </w:pPr>
            <w:r>
              <w:rPr>
                <w:rFonts w:hint="eastAsia" w:ascii="仿宋_GB2312" w:hAnsi="华文楷体" w:eastAsia="仿宋_GB2312"/>
                <w:sz w:val="28"/>
              </w:rPr>
              <w:t>年</w:t>
            </w:r>
            <w:r>
              <w:rPr>
                <w:rFonts w:ascii="仿宋_GB2312" w:hAnsi="华文楷体" w:eastAsia="仿宋_GB2312"/>
                <w:sz w:val="28"/>
              </w:rPr>
              <w:t>　</w:t>
            </w:r>
            <w:r>
              <w:rPr>
                <w:rFonts w:hint="eastAsia" w:ascii="仿宋_GB2312" w:hAnsi="华文楷体" w:eastAsia="仿宋_GB2312"/>
                <w:sz w:val="28"/>
              </w:rPr>
              <w:t>月</w:t>
            </w:r>
            <w:r>
              <w:rPr>
                <w:rFonts w:ascii="仿宋_GB2312" w:hAnsi="华文楷体" w:eastAsia="仿宋_GB2312"/>
                <w:sz w:val="28"/>
              </w:rPr>
              <w:t>　</w:t>
            </w:r>
            <w:r>
              <w:rPr>
                <w:rFonts w:hint="eastAsia" w:ascii="仿宋_GB2312" w:hAnsi="华文楷体" w:eastAsia="仿宋_GB2312"/>
                <w:sz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289" w:hRule="atLeast"/>
        </w:trPr>
        <w:tc>
          <w:tcPr>
            <w:tcW w:w="9072" w:type="dxa"/>
            <w:gridSpan w:val="10"/>
            <w:vAlign w:val="top"/>
          </w:tcPr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0" w:firstLineChars="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县（市、区）科协意见：</w:t>
            </w: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199" w:firstLineChars="71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199" w:firstLineChars="71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spacing w:before="0" w:beforeAutospacing="0" w:after="0" w:afterAutospacing="0"/>
              <w:ind w:firstLine="560"/>
              <w:jc w:val="center"/>
              <w:rPr>
                <w:rFonts w:ascii="仿宋_GB2312" w:hAnsi="华文楷体" w:eastAsia="仿宋_GB2312"/>
                <w:sz w:val="28"/>
              </w:rPr>
            </w:pPr>
            <w:r>
              <w:rPr>
                <w:rFonts w:ascii="仿宋_GB2312" w:hAnsi="华文楷体" w:eastAsia="仿宋_GB2312"/>
                <w:sz w:val="28"/>
              </w:rPr>
              <w:t>　　　　　　　　　　　　</w:t>
            </w:r>
            <w:r>
              <w:rPr>
                <w:rFonts w:hint="eastAsia" w:ascii="仿宋_GB2312" w:hAnsi="华文楷体" w:eastAsia="仿宋_GB2312"/>
                <w:sz w:val="28"/>
              </w:rPr>
              <w:t>签</w:t>
            </w:r>
            <w:r>
              <w:rPr>
                <w:rFonts w:ascii="仿宋_GB2312" w:hAnsi="华文楷体" w:eastAsia="仿宋_GB2312"/>
                <w:sz w:val="28"/>
              </w:rPr>
              <w:t>　</w:t>
            </w:r>
            <w:r>
              <w:rPr>
                <w:rFonts w:hint="eastAsia" w:ascii="仿宋_GB2312" w:hAnsi="华文楷体" w:eastAsia="仿宋_GB2312"/>
                <w:sz w:val="28"/>
              </w:rPr>
              <w:t>章</w:t>
            </w:r>
          </w:p>
          <w:p>
            <w:pPr>
              <w:spacing w:before="0" w:beforeAutospacing="0" w:after="0" w:afterAutospacing="0"/>
              <w:ind w:right="1050" w:rightChars="500" w:firstLine="0" w:firstLineChars="0"/>
              <w:jc w:val="right"/>
              <w:rPr>
                <w:rFonts w:ascii="仿宋_GB2312" w:hAnsi="华文楷体" w:eastAsia="仿宋_GB2312"/>
                <w:sz w:val="28"/>
              </w:rPr>
            </w:pPr>
            <w:r>
              <w:rPr>
                <w:rFonts w:hint="eastAsia" w:ascii="仿宋_GB2312" w:hAnsi="华文楷体" w:eastAsia="仿宋_GB2312"/>
                <w:sz w:val="28"/>
              </w:rPr>
              <w:t>年</w:t>
            </w:r>
            <w:r>
              <w:rPr>
                <w:rFonts w:ascii="仿宋_GB2312" w:hAnsi="华文楷体" w:eastAsia="仿宋_GB2312"/>
                <w:sz w:val="28"/>
              </w:rPr>
              <w:t>　</w:t>
            </w:r>
            <w:r>
              <w:rPr>
                <w:rFonts w:hint="eastAsia" w:ascii="仿宋_GB2312" w:hAnsi="华文楷体" w:eastAsia="仿宋_GB2312"/>
                <w:sz w:val="28"/>
              </w:rPr>
              <w:t>月</w:t>
            </w:r>
            <w:r>
              <w:rPr>
                <w:rFonts w:ascii="仿宋_GB2312" w:hAnsi="华文楷体" w:eastAsia="仿宋_GB2312"/>
                <w:sz w:val="28"/>
              </w:rPr>
              <w:t>　</w:t>
            </w:r>
            <w:r>
              <w:rPr>
                <w:rFonts w:hint="eastAsia" w:ascii="仿宋_GB2312" w:hAnsi="华文楷体" w:eastAsia="仿宋_GB2312"/>
                <w:sz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289" w:hRule="atLeast"/>
        </w:trPr>
        <w:tc>
          <w:tcPr>
            <w:tcW w:w="9072" w:type="dxa"/>
            <w:gridSpan w:val="10"/>
            <w:vAlign w:val="top"/>
          </w:tcPr>
          <w:p>
            <w:pPr>
              <w:spacing w:before="0" w:beforeAutospacing="0" w:after="0" w:afterAutospacing="0"/>
              <w:ind w:firstLine="0" w:firstLineChars="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州、市科协意见：</w:t>
            </w: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5939" w:firstLineChars="2121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签</w:t>
            </w:r>
            <w:r>
              <w:rPr>
                <w:rFonts w:ascii="仿宋_GB2312" w:hAnsi="宋体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章</w:t>
            </w:r>
          </w:p>
          <w:p>
            <w:pPr>
              <w:spacing w:before="0" w:beforeAutospacing="0" w:after="0" w:afterAutospacing="0"/>
              <w:ind w:right="1050" w:rightChars="500" w:firstLine="0" w:firstLineChars="0"/>
              <w:jc w:val="right"/>
              <w:rPr>
                <w:rFonts w:ascii="仿宋_GB2312" w:hAnsi="华文楷体" w:eastAsia="仿宋_GB2312"/>
                <w:sz w:val="28"/>
              </w:rPr>
            </w:pPr>
            <w:r>
              <w:rPr>
                <w:rFonts w:hint="eastAsia" w:ascii="仿宋_GB2312" w:hAnsi="华文楷体" w:eastAsia="仿宋_GB2312"/>
                <w:sz w:val="28"/>
              </w:rPr>
              <w:t>年</w:t>
            </w:r>
            <w:r>
              <w:rPr>
                <w:rFonts w:ascii="仿宋_GB2312" w:hAnsi="华文楷体" w:eastAsia="仿宋_GB2312"/>
                <w:sz w:val="28"/>
              </w:rPr>
              <w:t>　</w:t>
            </w:r>
            <w:r>
              <w:rPr>
                <w:rFonts w:hint="eastAsia" w:ascii="仿宋_GB2312" w:hAnsi="华文楷体" w:eastAsia="仿宋_GB2312"/>
                <w:sz w:val="28"/>
              </w:rPr>
              <w:t>月</w:t>
            </w:r>
            <w:r>
              <w:rPr>
                <w:rFonts w:ascii="仿宋_GB2312" w:hAnsi="华文楷体" w:eastAsia="仿宋_GB2312"/>
                <w:sz w:val="28"/>
              </w:rPr>
              <w:t>　</w:t>
            </w:r>
            <w:r>
              <w:rPr>
                <w:rFonts w:hint="eastAsia" w:ascii="仿宋_GB2312" w:hAnsi="华文楷体" w:eastAsia="仿宋_GB2312"/>
                <w:sz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289" w:hRule="atLeast"/>
        </w:trPr>
        <w:tc>
          <w:tcPr>
            <w:tcW w:w="9072" w:type="dxa"/>
            <w:gridSpan w:val="10"/>
            <w:vAlign w:val="top"/>
          </w:tcPr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0" w:firstLineChars="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省科协企业科协工作领导小组意见：</w:t>
            </w: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5799" w:firstLineChars="2071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签</w:t>
            </w:r>
            <w:r>
              <w:rPr>
                <w:rFonts w:ascii="仿宋_GB2312" w:hAnsi="宋体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章</w:t>
            </w:r>
          </w:p>
          <w:p>
            <w:pPr>
              <w:spacing w:before="0" w:beforeAutospacing="0" w:after="0" w:afterAutospacing="0"/>
              <w:ind w:right="1050" w:rightChars="500" w:firstLine="0" w:firstLineChars="0"/>
              <w:jc w:val="right"/>
              <w:rPr>
                <w:rFonts w:ascii="仿宋_GB2312" w:hAnsi="华文楷体" w:eastAsia="仿宋_GB2312"/>
                <w:sz w:val="28"/>
              </w:rPr>
            </w:pPr>
            <w:r>
              <w:rPr>
                <w:rFonts w:hint="eastAsia" w:ascii="仿宋_GB2312" w:hAnsi="华文楷体" w:eastAsia="仿宋_GB2312"/>
                <w:sz w:val="28"/>
              </w:rPr>
              <w:t>年</w:t>
            </w:r>
            <w:r>
              <w:rPr>
                <w:rFonts w:ascii="仿宋_GB2312" w:hAnsi="华文楷体" w:eastAsia="仿宋_GB2312"/>
                <w:sz w:val="28"/>
              </w:rPr>
              <w:t>　</w:t>
            </w:r>
            <w:r>
              <w:rPr>
                <w:rFonts w:hint="eastAsia" w:ascii="仿宋_GB2312" w:hAnsi="华文楷体" w:eastAsia="仿宋_GB2312"/>
                <w:sz w:val="28"/>
              </w:rPr>
              <w:t>月</w:t>
            </w:r>
            <w:r>
              <w:rPr>
                <w:rFonts w:ascii="仿宋_GB2312" w:hAnsi="华文楷体" w:eastAsia="仿宋_GB2312"/>
                <w:sz w:val="28"/>
              </w:rPr>
              <w:t>　</w:t>
            </w:r>
            <w:r>
              <w:rPr>
                <w:rFonts w:hint="eastAsia" w:ascii="仿宋_GB2312" w:hAnsi="华文楷体" w:eastAsia="仿宋_GB2312"/>
                <w:sz w:val="28"/>
              </w:rPr>
              <w:t>日</w:t>
            </w:r>
          </w:p>
        </w:tc>
      </w:tr>
    </w:tbl>
    <w:p>
      <w:pPr>
        <w:tabs>
          <w:tab w:val="left" w:pos="1573"/>
        </w:tabs>
        <w:jc w:val="left"/>
        <w:rPr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华文仿宋">
    <w:altName w:val="仿宋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华文楷体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微软雅黑">
    <w:panose1 w:val="020B0503020204020204"/>
    <w:charset w:val="86"/>
    <w:family w:val="script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88290D"/>
    <w:rsid w:val="2C88290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="100" w:beforeAutospacing="1" w:after="100" w:afterAutospacing="1" w:line="375" w:lineRule="atLeast"/>
      <w:ind w:firstLine="200" w:firstLineChars="20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uiPriority w:val="0"/>
    <w:pPr>
      <w:overflowPunct w:val="0"/>
      <w:autoSpaceDE w:val="0"/>
      <w:autoSpaceDN w:val="0"/>
      <w:adjustRightInd w:val="0"/>
      <w:spacing w:before="0" w:beforeAutospacing="0" w:after="0" w:afterAutospacing="0" w:line="580" w:lineRule="exact"/>
      <w:ind w:firstLine="601" w:firstLineChars="0"/>
      <w:textAlignment w:val="bottom"/>
    </w:pPr>
    <w:rPr>
      <w:rFonts w:ascii="仿宋_GB2312" w:hAnsi="Times New Roman" w:eastAsia="仿宋_GB2312"/>
      <w:sz w:val="32"/>
      <w:szCs w:val="20"/>
    </w:rPr>
  </w:style>
  <w:style w:type="paragraph" w:customStyle="1" w:styleId="5">
    <w:name w:val="公文正文"/>
    <w:basedOn w:val="1"/>
    <w:qFormat/>
    <w:uiPriority w:val="0"/>
    <w:pPr>
      <w:widowControl/>
      <w:topLinePunct/>
      <w:spacing w:before="0" w:beforeAutospacing="0" w:after="0" w:afterAutospacing="0" w:line="240" w:lineRule="auto"/>
      <w:ind w:firstLine="600"/>
    </w:pPr>
    <w:rPr>
      <w:rFonts w:ascii="Times New Roman" w:hAnsi="Times New Roman" w:eastAsia="华文仿宋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Office_10.1.0.5745_F1E327BC-269C-435d-A152-05C5408002CA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2016-05-27T08:52:00Z</dcterms:created>
  <dc:creator>Administrator</dc:creator>
  <cp:lastModifiedBy>Administrator</cp:lastModifiedBy>
  <dcterms:modified xsi:type="dcterms:W3CDTF">2016-05-27T08:53:05Z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2052-10.1.0.5745</vt:lpwstr>
  </property>
</Properties>
</file>