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38" w:leftChars="304" w:right="0" w:hanging="150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云南省少数民族科普工作队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</w:rPr>
        <w:t>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38" w:leftChars="304" w:right="0" w:hanging="150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30"/>
          <w:sz w:val="44"/>
          <w:szCs w:val="44"/>
        </w:rPr>
        <w:t>综合成绩及岗位排名</w:t>
      </w:r>
    </w:p>
    <w:tbl>
      <w:tblPr>
        <w:tblStyle w:val="4"/>
        <w:tblpPr w:leftFromText="180" w:rightFromText="180" w:vertAnchor="text" w:horzAnchor="page" w:tblpXSpec="center" w:tblpY="23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320"/>
        <w:gridCol w:w="2085"/>
        <w:gridCol w:w="990"/>
        <w:gridCol w:w="1620"/>
        <w:gridCol w:w="1590"/>
        <w:gridCol w:w="1305"/>
        <w:gridCol w:w="132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报考单位名称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（按百分制计算）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云南省少数民族科普工作队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办公室科员（管理岗）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15399099064003001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马卓瑾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1153991306202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63.67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78.58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71.13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1153980607916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80.44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67.22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1153980606606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76.22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66.11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/>
              </w:rPr>
              <w:t>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rPr>
          <w:spacing w:val="30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30"/>
          <w:sz w:val="27"/>
          <w:szCs w:val="27"/>
        </w:rPr>
        <w:t xml:space="preserve">                          </w:t>
      </w:r>
    </w:p>
    <w:p/>
    <w:p>
      <w:bookmarkStart w:id="0" w:name="_GoBack"/>
      <w:bookmarkEnd w:id="0"/>
    </w:p>
    <w:sectPr>
      <w:pgSz w:w="16838" w:h="11906" w:orient="landscape"/>
      <w:pgMar w:top="1587" w:right="1984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3C310CB9"/>
    <w:rsid w:val="11362784"/>
    <w:rsid w:val="19A20405"/>
    <w:rsid w:val="3C310CB9"/>
    <w:rsid w:val="61CB4463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2024-05-20T06:44:00Z</dcterms:created>
  <dc:creator>阿花</dc:creator>
  <cp:lastModifiedBy>阿花</cp:lastModifiedBy>
  <dcterms:modified xsi:type="dcterms:W3CDTF">2024-05-20T06:45:17Z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9A5CCEF03674430392DC1A4BA783519A_11</vt:lpwstr>
  </property>
</Properties>
</file>