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维西县科协</w:t>
      </w:r>
      <w:r>
        <w:rPr>
          <w:rFonts w:hint="eastAsia" w:ascii="文鼎CS大宋" w:hAnsi="宋体" w:eastAsia="文鼎CS大宋"/>
          <w:sz w:val="44"/>
          <w:szCs w:val="44"/>
        </w:rPr>
        <w:t>州（市）、县科普大篷车工作计划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731"/>
        <w:gridCol w:w="961"/>
        <w:gridCol w:w="1622"/>
        <w:gridCol w:w="1445"/>
        <w:gridCol w:w="720"/>
        <w:gridCol w:w="629"/>
        <w:gridCol w:w="890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62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14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62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维西县科协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1月-2月</w:t>
            </w:r>
          </w:p>
        </w:tc>
        <w:tc>
          <w:tcPr>
            <w:tcW w:w="16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科普大篷车进乡村慰问活动</w:t>
            </w:r>
          </w:p>
        </w:tc>
        <w:tc>
          <w:tcPr>
            <w:tcW w:w="14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7个疫情防控卡点及挂钩村</w:t>
            </w:r>
          </w:p>
        </w:tc>
        <w:tc>
          <w:tcPr>
            <w:tcW w:w="62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和群军</w:t>
            </w:r>
          </w:p>
        </w:tc>
        <w:tc>
          <w:tcPr>
            <w:tcW w:w="89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0887-8626472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3月-4月</w:t>
            </w:r>
          </w:p>
        </w:tc>
        <w:tc>
          <w:tcPr>
            <w:tcW w:w="16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四送一创、兰花节、植树活动</w:t>
            </w:r>
          </w:p>
        </w:tc>
        <w:tc>
          <w:tcPr>
            <w:tcW w:w="14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部分村（点）</w:t>
            </w:r>
          </w:p>
        </w:tc>
        <w:tc>
          <w:tcPr>
            <w:tcW w:w="62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和群军</w:t>
            </w:r>
          </w:p>
        </w:tc>
        <w:tc>
          <w:tcPr>
            <w:tcW w:w="89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0887-8626472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维西县科协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16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全国科技工作者日进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14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县域内</w:t>
            </w:r>
          </w:p>
        </w:tc>
        <w:tc>
          <w:tcPr>
            <w:tcW w:w="62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和群军</w:t>
            </w:r>
          </w:p>
        </w:tc>
        <w:tc>
          <w:tcPr>
            <w:tcW w:w="89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0887-8626472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6月-7月</w:t>
            </w:r>
          </w:p>
        </w:tc>
        <w:tc>
          <w:tcPr>
            <w:tcW w:w="16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爱卫创卫、禁毒宣传、进校园活动</w:t>
            </w:r>
          </w:p>
        </w:tc>
        <w:tc>
          <w:tcPr>
            <w:tcW w:w="14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社区、乡镇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2-3个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中心校</w:t>
            </w:r>
          </w:p>
        </w:tc>
        <w:tc>
          <w:tcPr>
            <w:tcW w:w="62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和群军</w:t>
            </w:r>
          </w:p>
        </w:tc>
        <w:tc>
          <w:tcPr>
            <w:tcW w:w="89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0887-8626472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维西县科协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8月-11月</w:t>
            </w:r>
          </w:p>
        </w:tc>
        <w:tc>
          <w:tcPr>
            <w:tcW w:w="16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全国科普日、科普进教堂、寺庙系列活动</w:t>
            </w:r>
          </w:p>
        </w:tc>
        <w:tc>
          <w:tcPr>
            <w:tcW w:w="14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各乡镇教堂寺庙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1-3个点</w:t>
            </w:r>
          </w:p>
        </w:tc>
        <w:tc>
          <w:tcPr>
            <w:tcW w:w="62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和群军</w:t>
            </w:r>
          </w:p>
        </w:tc>
        <w:tc>
          <w:tcPr>
            <w:tcW w:w="89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0887-8626472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维西县科协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维西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1622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艾滋病知识和法律宣传</w:t>
            </w:r>
          </w:p>
        </w:tc>
        <w:tc>
          <w:tcPr>
            <w:tcW w:w="1445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社区和部分村</w:t>
            </w:r>
          </w:p>
        </w:tc>
        <w:tc>
          <w:tcPr>
            <w:tcW w:w="62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和群军</w:t>
            </w:r>
          </w:p>
        </w:tc>
        <w:tc>
          <w:tcPr>
            <w:tcW w:w="890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0887-8626472</w:t>
            </w:r>
          </w:p>
        </w:tc>
        <w:tc>
          <w:tcPr>
            <w:tcW w:w="731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6"/>
        <w:ind w:firstLine="0" w:firstLineChars="0"/>
        <w:rPr>
          <w:rFonts w:hint="eastAsia" w:ascii="宋体" w:hAnsi="宋体"/>
          <w:szCs w:val="32"/>
        </w:rPr>
        <w:sectPr>
          <w:footerReference r:id="rId3" w:type="default"/>
          <w:footerReference r:id="rId4" w:type="even"/>
          <w:pgSz w:w="11906" w:h="16838"/>
          <w:pgMar w:top="1985" w:right="1701" w:bottom="1985" w:left="1701" w:header="1418" w:footer="1247" w:gutter="0"/>
          <w:cols w:space="720" w:num="1"/>
          <w:docGrid w:type="lines"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E01EE8"/>
    <w:rsid w:val="02EC7619"/>
    <w:rsid w:val="0B7C54F2"/>
    <w:rsid w:val="2AFE1A22"/>
    <w:rsid w:val="2DBD6BC0"/>
    <w:rsid w:val="3BDE1F52"/>
    <w:rsid w:val="3C51068D"/>
    <w:rsid w:val="42B40387"/>
    <w:rsid w:val="4BBE4CEE"/>
    <w:rsid w:val="5AE94B59"/>
    <w:rsid w:val="75C27810"/>
    <w:rsid w:val="7C275D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uiPriority w:val="99"/>
    <w:rPr>
      <w:sz w:val="18"/>
      <w:szCs w:val="18"/>
    </w:rPr>
  </w:style>
  <w:style w:type="character" w:customStyle="1" w:styleId="8">
    <w:name w:val="页脚 Char1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137</Characters>
  <Lines>1</Lines>
  <Paragraphs>1</Paragraphs>
  <ScaleCrop>false</ScaleCrop>
  <LinksUpToDate>false</LinksUpToDate>
  <CharactersWithSpaces>159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Administrator</cp:lastModifiedBy>
  <dcterms:modified xsi:type="dcterms:W3CDTF">2022-02-23T08:16:44Z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