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Lines="50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　　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楚雄州</w:t>
      </w:r>
      <w:r>
        <w:rPr>
          <w:rFonts w:hint="eastAsia" w:ascii="宋体" w:hAnsi="宋体" w:eastAsia="宋体" w:cs="宋体"/>
          <w:sz w:val="44"/>
          <w:szCs w:val="44"/>
          <w:u w:val="single"/>
        </w:rPr>
        <w:t>大姚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县</w:t>
      </w:r>
      <w:bookmarkStart w:id="0" w:name="_GoBack"/>
      <w:bookmarkEnd w:id="0"/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2"/>
        <w:gridCol w:w="1264"/>
        <w:gridCol w:w="1674"/>
        <w:gridCol w:w="2455"/>
        <w:gridCol w:w="2162"/>
        <w:gridCol w:w="1146"/>
        <w:gridCol w:w="902"/>
        <w:gridCol w:w="1434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617" w:type="dxa"/>
            <w:gridSpan w:val="2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34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2022.1.19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科普进社区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湾碧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2022.1.24-28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科普展教活动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新车站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2022.2.18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提升农民科学素质培训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赵家店镇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2022.2.27.28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开展外出务工人员疫情防控知识宣传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科普展教活动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县车站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2022.3.18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科技三下乡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赵家店镇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2022.3.25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科技体验活动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大篷车展品展示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县科技体验馆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2022.4.4-15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科普进乡镇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各乡镇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2022.4.29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大篷车进校园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金碧小学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2022.5.12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开展防灾减灾科普宣传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县城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2022.5.30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全国科技工作者日系列活动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县城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2022.6.22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大篷车进校园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县级学校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2022.7.11-15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科技阻力乡村振兴科普宣传</w:t>
            </w:r>
          </w:p>
        </w:tc>
        <w:tc>
          <w:tcPr>
            <w:tcW w:w="1146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各乡镇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2022.8.16-19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科技下乡</w:t>
            </w:r>
          </w:p>
        </w:tc>
        <w:tc>
          <w:tcPr>
            <w:tcW w:w="1146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各乡镇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2022.9.19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全国科普日系列活动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县城区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2022.9.28.29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  <w:r>
              <w:rPr>
                <w:rFonts w:hint="eastAsia" w:ascii="华文仿宋" w:hAnsi="华文仿宋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作品征集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开展青少年科技创新大赛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中小学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2022.10.1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开展庆祝</w:t>
            </w:r>
            <w:r>
              <w:rPr>
                <w:rFonts w:hint="eastAsia" w:ascii="华文仿宋" w:hAnsi="华文仿宋"/>
                <w:sz w:val="24"/>
                <w:szCs w:val="24"/>
              </w:rPr>
              <w:t>“ 国庆”系列活动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金碧镇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2022.11.8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科普进社区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科普宣传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金龙社区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2022.11.14-18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播放车載音频</w:t>
            </w:r>
            <w:r>
              <w:rPr>
                <w:rFonts w:hint="eastAsia" w:ascii="华文仿宋" w:hAnsi="华文仿宋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发放宣传资料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普法宣传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金碧镇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2022.12.4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播放车載音频</w:t>
            </w:r>
            <w:r>
              <w:rPr>
                <w:rFonts w:hint="eastAsia" w:ascii="华文仿宋" w:hAnsi="华文仿宋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发放宣传资料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普法宣传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县城区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242" w:type="dxa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大姚县科协</w:t>
            </w:r>
          </w:p>
        </w:tc>
        <w:tc>
          <w:tcPr>
            <w:tcW w:w="1264" w:type="dxa"/>
          </w:tcPr>
          <w:p>
            <w:r>
              <w:rPr>
                <w:rFonts w:hint="eastAsia" w:ascii="宋体" w:hAnsi="宋体"/>
                <w:sz w:val="24"/>
                <w:szCs w:val="24"/>
              </w:rPr>
              <w:t>大姚县</w:t>
            </w:r>
          </w:p>
        </w:tc>
        <w:tc>
          <w:tcPr>
            <w:tcW w:w="167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2022.1-10</w:t>
            </w:r>
          </w:p>
        </w:tc>
        <w:tc>
          <w:tcPr>
            <w:tcW w:w="245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大篷车展教活动</w:t>
            </w:r>
          </w:p>
        </w:tc>
        <w:tc>
          <w:tcPr>
            <w:tcW w:w="216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科普志愿服务系列活动</w:t>
            </w:r>
          </w:p>
        </w:tc>
        <w:tc>
          <w:tcPr>
            <w:tcW w:w="1146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东塔区</w:t>
            </w:r>
          </w:p>
        </w:tc>
        <w:tc>
          <w:tcPr>
            <w:tcW w:w="902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杨家海</w:t>
            </w:r>
          </w:p>
        </w:tc>
        <w:tc>
          <w:tcPr>
            <w:tcW w:w="1434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6211158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7"/>
        <w:ind w:firstLine="0" w:firstLineChars="0"/>
        <w:rPr>
          <w:rFonts w:ascii="宋体" w:hAnsi="宋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055142"/>
    <w:rsid w:val="0010091A"/>
    <w:rsid w:val="0017596F"/>
    <w:rsid w:val="001D53A9"/>
    <w:rsid w:val="0020751B"/>
    <w:rsid w:val="00317A7C"/>
    <w:rsid w:val="00363DDB"/>
    <w:rsid w:val="003E0250"/>
    <w:rsid w:val="00497F5B"/>
    <w:rsid w:val="006D64BF"/>
    <w:rsid w:val="007D6002"/>
    <w:rsid w:val="00866480"/>
    <w:rsid w:val="008747BA"/>
    <w:rsid w:val="009F4DD0"/>
    <w:rsid w:val="00B74B4A"/>
    <w:rsid w:val="00BB6219"/>
    <w:rsid w:val="00D352B2"/>
    <w:rsid w:val="00D66D0D"/>
    <w:rsid w:val="00D9028F"/>
    <w:rsid w:val="00DE25DA"/>
    <w:rsid w:val="00E01EE8"/>
    <w:rsid w:val="610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公文正文 Char"/>
    <w:link w:val="7"/>
    <w:locked/>
    <w:uiPriority w:val="0"/>
    <w:rPr>
      <w:rFonts w:ascii="Times New Roman" w:hAnsi="Times New Roman" w:eastAsia="华文仿宋"/>
      <w:sz w:val="32"/>
    </w:rPr>
  </w:style>
  <w:style w:type="paragraph" w:customStyle="1" w:styleId="7">
    <w:name w:val="公文正文"/>
    <w:basedOn w:val="1"/>
    <w:link w:val="6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8">
    <w:name w:val="页脚 Char"/>
    <w:link w:val="2"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183</Words>
  <Characters>1047</Characters>
  <Lines>8</Lines>
  <Paragraphs>2</Paragraphs>
  <TotalTime>9</TotalTime>
  <ScaleCrop>false</ScaleCrop>
  <LinksUpToDate>false</LinksUpToDate>
  <CharactersWithSpaces>1228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2022-02-16T09:37:00Z</dcterms:created>
  <dc:creator>微软中国</dc:creator>
  <cp:lastModifiedBy>dell</cp:lastModifiedBy>
  <dcterms:modified xsi:type="dcterms:W3CDTF">2022-02-18T07:08:49Z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5D28DD2E79B94D68B848BF711612F513</vt:lpwstr>
  </property>
</Properties>
</file>